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67" w:rsidRPr="00D12F67" w:rsidRDefault="00D12F67" w:rsidP="00D12F67">
      <w:pPr>
        <w:rPr>
          <w:b/>
          <w:sz w:val="32"/>
          <w:szCs w:val="32"/>
        </w:rPr>
      </w:pPr>
      <w:r w:rsidRPr="00D12F67">
        <w:rPr>
          <w:b/>
          <w:sz w:val="32"/>
          <w:szCs w:val="32"/>
        </w:rPr>
        <w:t>附件</w:t>
      </w:r>
      <w:r w:rsidRPr="00D12F67">
        <w:rPr>
          <w:rFonts w:hint="eastAsia"/>
          <w:b/>
          <w:sz w:val="32"/>
          <w:szCs w:val="32"/>
        </w:rPr>
        <w:t>2</w:t>
      </w:r>
    </w:p>
    <w:p w:rsidR="00D12F67" w:rsidRDefault="00D12F67" w:rsidP="00D12F67">
      <w:pPr>
        <w:rPr>
          <w:b/>
          <w:sz w:val="28"/>
          <w:szCs w:val="28"/>
        </w:rPr>
      </w:pPr>
    </w:p>
    <w:p w:rsidR="00D12F67" w:rsidRDefault="00D12F67" w:rsidP="00D12F67">
      <w:pPr>
        <w:ind w:firstLineChars="700" w:firstLine="1968"/>
        <w:rPr>
          <w:b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校内相关部门</w:t>
      </w:r>
      <w:r w:rsidR="005647DA">
        <w:rPr>
          <w:rFonts w:hint="eastAsia"/>
          <w:b/>
          <w:color w:val="000000" w:themeColor="text1"/>
          <w:sz w:val="28"/>
          <w:szCs w:val="28"/>
        </w:rPr>
        <w:t>申报任务分工表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405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602"/>
      </w:tblGrid>
      <w:tr w:rsidR="00D12F67" w:rsidTr="00D12F67">
        <w:tc>
          <w:tcPr>
            <w:tcW w:w="817" w:type="dxa"/>
          </w:tcPr>
          <w:p w:rsidR="00D12F67" w:rsidRPr="008C5ECD" w:rsidRDefault="00D12F67" w:rsidP="00D12F67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103" w:type="dxa"/>
          </w:tcPr>
          <w:p w:rsidR="00D12F67" w:rsidRPr="008C5ECD" w:rsidRDefault="00D12F67" w:rsidP="00D12F67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        任务方向</w:t>
            </w:r>
          </w:p>
        </w:tc>
        <w:tc>
          <w:tcPr>
            <w:tcW w:w="2602" w:type="dxa"/>
          </w:tcPr>
          <w:p w:rsidR="00D12F67" w:rsidRPr="008C5ECD" w:rsidRDefault="00D12F67" w:rsidP="00D51754">
            <w:pPr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承担部门</w:t>
            </w:r>
          </w:p>
        </w:tc>
      </w:tr>
      <w:tr w:rsidR="00D12F67" w:rsidTr="00D12F67">
        <w:tc>
          <w:tcPr>
            <w:tcW w:w="817" w:type="dxa"/>
          </w:tcPr>
          <w:p w:rsidR="00D12F67" w:rsidRPr="008C5ECD" w:rsidRDefault="00D12F67" w:rsidP="00D12F67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12F67" w:rsidRPr="008C5ECD" w:rsidRDefault="00D12F67" w:rsidP="00D12F67">
            <w:pPr>
              <w:spacing w:line="580" w:lineRule="exact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吉林省三</w:t>
            </w:r>
            <w:proofErr w:type="gramStart"/>
            <w:r w:rsidRPr="008C5ECD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农问题</w:t>
            </w:r>
            <w:proofErr w:type="gramEnd"/>
            <w:r w:rsidRPr="008C5ECD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研究</w:t>
            </w:r>
          </w:p>
        </w:tc>
        <w:tc>
          <w:tcPr>
            <w:tcW w:w="2602" w:type="dxa"/>
          </w:tcPr>
          <w:p w:rsidR="00D12F67" w:rsidRPr="008C5ECD" w:rsidRDefault="00D12F67" w:rsidP="00D12F67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农业管理学院</w:t>
            </w:r>
          </w:p>
        </w:tc>
      </w:tr>
      <w:tr w:rsidR="00D12F67" w:rsidTr="00D12F67">
        <w:tc>
          <w:tcPr>
            <w:tcW w:w="817" w:type="dxa"/>
          </w:tcPr>
          <w:p w:rsidR="00D12F67" w:rsidRPr="008C5ECD" w:rsidRDefault="00D12F67" w:rsidP="00D12F67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12F67" w:rsidRDefault="00D12F67" w:rsidP="00D12F67">
            <w:pPr>
              <w:spacing w:line="580" w:lineRule="exact"/>
              <w:rPr>
                <w:rFonts w:asciiTheme="minorEastAsia" w:hAnsiTheme="minorEastAsia" w:cs="仿宋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吉林省社会管理和民生问题研究</w:t>
            </w:r>
          </w:p>
          <w:p w:rsidR="00D12F67" w:rsidRPr="008C5ECD" w:rsidRDefault="00D12F67" w:rsidP="00D12F67">
            <w:pPr>
              <w:spacing w:line="58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 xml:space="preserve">        老年开放大学</w:t>
            </w:r>
          </w:p>
        </w:tc>
        <w:tc>
          <w:tcPr>
            <w:tcW w:w="2602" w:type="dxa"/>
          </w:tcPr>
          <w:p w:rsidR="00D12F67" w:rsidRPr="008C5ECD" w:rsidRDefault="00D12F67" w:rsidP="00D12F67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社会工作学院</w:t>
            </w:r>
          </w:p>
        </w:tc>
      </w:tr>
      <w:tr w:rsidR="00D12F67" w:rsidTr="00D12F67">
        <w:tc>
          <w:tcPr>
            <w:tcW w:w="817" w:type="dxa"/>
          </w:tcPr>
          <w:p w:rsidR="00D12F67" w:rsidRPr="008C5ECD" w:rsidRDefault="00D12F67" w:rsidP="00D12F67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12F67" w:rsidRPr="008C5ECD" w:rsidRDefault="00D12F67" w:rsidP="00D12F67">
            <w:pPr>
              <w:tabs>
                <w:tab w:val="left" w:pos="1640"/>
              </w:tabs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  <w:t>“大数据、云计算”主题</w:t>
            </w:r>
          </w:p>
        </w:tc>
        <w:tc>
          <w:tcPr>
            <w:tcW w:w="2602" w:type="dxa"/>
          </w:tcPr>
          <w:p w:rsidR="00D12F67" w:rsidRPr="008C5ECD" w:rsidRDefault="00D12F67" w:rsidP="00D12F67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远程教育技术中心</w:t>
            </w:r>
          </w:p>
        </w:tc>
      </w:tr>
      <w:tr w:rsidR="00D12F67" w:rsidTr="00D12F67">
        <w:tc>
          <w:tcPr>
            <w:tcW w:w="817" w:type="dxa"/>
          </w:tcPr>
          <w:p w:rsidR="00D12F67" w:rsidRPr="008C5ECD" w:rsidRDefault="00D12F67" w:rsidP="00D12F67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12F67" w:rsidRPr="008C5ECD" w:rsidRDefault="00D12F67" w:rsidP="00D12F67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自然科学基金或科技创新人才培育计划</w:t>
            </w:r>
          </w:p>
        </w:tc>
        <w:tc>
          <w:tcPr>
            <w:tcW w:w="2602" w:type="dxa"/>
          </w:tcPr>
          <w:p w:rsidR="00D12F67" w:rsidRPr="008C5ECD" w:rsidRDefault="00D12F67" w:rsidP="00D12F67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C5EC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教学支持服务中心</w:t>
            </w:r>
          </w:p>
        </w:tc>
      </w:tr>
    </w:tbl>
    <w:p w:rsidR="00D12F67" w:rsidRPr="00D12F67" w:rsidRDefault="00D12F67" w:rsidP="00D12F67">
      <w:pPr>
        <w:rPr>
          <w:b/>
          <w:sz w:val="28"/>
          <w:szCs w:val="28"/>
        </w:rPr>
      </w:pPr>
    </w:p>
    <w:p w:rsidR="00D12F67" w:rsidRDefault="00D12F67" w:rsidP="00D12F67">
      <w:pPr>
        <w:rPr>
          <w:b/>
          <w:color w:val="000000" w:themeColor="text1"/>
          <w:sz w:val="28"/>
          <w:szCs w:val="28"/>
        </w:rPr>
      </w:pPr>
      <w:r w:rsidRPr="00FD08B8"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:rsidR="00D12F67" w:rsidRPr="008C5ECD" w:rsidRDefault="00D12F67" w:rsidP="00D12F67">
      <w:pPr>
        <w:rPr>
          <w:b/>
          <w:color w:val="000000" w:themeColor="text1"/>
          <w:sz w:val="28"/>
          <w:szCs w:val="28"/>
        </w:rPr>
      </w:pPr>
    </w:p>
    <w:p w:rsidR="00D12F67" w:rsidRDefault="00D12F67" w:rsidP="00D12F67">
      <w:pPr>
        <w:rPr>
          <w:b/>
          <w:color w:val="000000" w:themeColor="text1"/>
          <w:sz w:val="28"/>
          <w:szCs w:val="28"/>
        </w:rPr>
      </w:pPr>
    </w:p>
    <w:p w:rsidR="00D12F67" w:rsidRPr="00FD08B8" w:rsidRDefault="00D12F67" w:rsidP="00D12F67">
      <w:pPr>
        <w:rPr>
          <w:b/>
          <w:sz w:val="28"/>
          <w:szCs w:val="28"/>
        </w:rPr>
      </w:pPr>
    </w:p>
    <w:p w:rsidR="00D12F67" w:rsidRPr="00D12F67" w:rsidRDefault="00D12F67"/>
    <w:sectPr w:rsidR="00D12F67" w:rsidRPr="00D1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93"/>
    <w:rsid w:val="00415C43"/>
    <w:rsid w:val="00516B93"/>
    <w:rsid w:val="005647DA"/>
    <w:rsid w:val="00D12F67"/>
    <w:rsid w:val="00D5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</dc:creator>
  <cp:keywords/>
  <dc:description/>
  <cp:lastModifiedBy>caoli</cp:lastModifiedBy>
  <cp:revision>4</cp:revision>
  <dcterms:created xsi:type="dcterms:W3CDTF">2017-07-14T06:54:00Z</dcterms:created>
  <dcterms:modified xsi:type="dcterms:W3CDTF">2017-07-14T07:15:00Z</dcterms:modified>
</cp:coreProperties>
</file>