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CD8" w:rsidRDefault="00E81CD8" w:rsidP="00E81CD8">
      <w:pPr>
        <w:spacing w:line="360" w:lineRule="auto"/>
        <w:rPr>
          <w:sz w:val="24"/>
          <w:szCs w:val="24"/>
        </w:rPr>
      </w:pPr>
      <w:bookmarkStart w:id="0" w:name="_GoBack"/>
      <w:bookmarkEnd w:id="0"/>
      <w:r>
        <w:rPr>
          <w:rFonts w:hint="eastAsia"/>
          <w:sz w:val="24"/>
          <w:szCs w:val="24"/>
        </w:rPr>
        <w:t>附件：</w:t>
      </w:r>
    </w:p>
    <w:p w:rsidR="00E81CD8" w:rsidRDefault="00E81CD8" w:rsidP="00E81CD8">
      <w:pPr>
        <w:spacing w:line="540" w:lineRule="exact"/>
        <w:jc w:val="center"/>
        <w:rPr>
          <w:rFonts w:eastAsia="汉鼎简仿宋"/>
          <w:sz w:val="30"/>
          <w:szCs w:val="30"/>
        </w:rPr>
      </w:pPr>
    </w:p>
    <w:p w:rsidR="00335899" w:rsidRPr="00D53FB5" w:rsidRDefault="00335899" w:rsidP="00E81CD8">
      <w:pPr>
        <w:spacing w:line="540" w:lineRule="exact"/>
        <w:jc w:val="center"/>
        <w:rPr>
          <w:rFonts w:eastAsia="汉鼎简仿宋"/>
          <w:sz w:val="30"/>
          <w:szCs w:val="30"/>
        </w:rPr>
      </w:pPr>
    </w:p>
    <w:p w:rsidR="00E81CD8" w:rsidRPr="00D53FB5" w:rsidRDefault="00E81CD8" w:rsidP="00E81CD8">
      <w:pPr>
        <w:spacing w:line="540" w:lineRule="exact"/>
        <w:jc w:val="center"/>
        <w:rPr>
          <w:rFonts w:eastAsia="汉鼎简仿宋"/>
          <w:sz w:val="30"/>
          <w:szCs w:val="30"/>
        </w:rPr>
      </w:pPr>
    </w:p>
    <w:p w:rsidR="00E81CD8" w:rsidRPr="00D53FB5" w:rsidRDefault="00E81CD8" w:rsidP="00E81CD8">
      <w:pPr>
        <w:spacing w:line="540" w:lineRule="exact"/>
        <w:jc w:val="right"/>
        <w:rPr>
          <w:sz w:val="28"/>
          <w:szCs w:val="28"/>
        </w:rPr>
      </w:pPr>
      <w:r w:rsidRPr="00D53FB5">
        <w:rPr>
          <w:sz w:val="28"/>
          <w:szCs w:val="28"/>
        </w:rPr>
        <w:t>国</w:t>
      </w:r>
      <w:proofErr w:type="gramStart"/>
      <w:r w:rsidRPr="00D53FB5">
        <w:rPr>
          <w:sz w:val="28"/>
          <w:szCs w:val="28"/>
        </w:rPr>
        <w:t>开教函</w:t>
      </w:r>
      <w:proofErr w:type="gramEnd"/>
      <w:r w:rsidRPr="00D53FB5">
        <w:rPr>
          <w:sz w:val="28"/>
          <w:szCs w:val="28"/>
        </w:rPr>
        <w:t>〔</w:t>
      </w:r>
      <w:r w:rsidRPr="00D53FB5">
        <w:rPr>
          <w:sz w:val="28"/>
          <w:szCs w:val="28"/>
        </w:rPr>
        <w:t>2017</w:t>
      </w:r>
      <w:r w:rsidRPr="00D53FB5">
        <w:rPr>
          <w:sz w:val="28"/>
          <w:szCs w:val="28"/>
        </w:rPr>
        <w:t>〕</w:t>
      </w:r>
      <w:r>
        <w:rPr>
          <w:rFonts w:hint="eastAsia"/>
          <w:sz w:val="28"/>
          <w:szCs w:val="28"/>
        </w:rPr>
        <w:t>2</w:t>
      </w:r>
      <w:r w:rsidRPr="00D53FB5">
        <w:rPr>
          <w:sz w:val="28"/>
          <w:szCs w:val="28"/>
        </w:rPr>
        <w:t>号</w:t>
      </w:r>
    </w:p>
    <w:p w:rsidR="00E81CD8" w:rsidRPr="00D53FB5" w:rsidRDefault="00E81CD8" w:rsidP="00E81CD8">
      <w:pPr>
        <w:spacing w:line="540" w:lineRule="exact"/>
        <w:jc w:val="center"/>
        <w:rPr>
          <w:rFonts w:eastAsia="汉鼎简仿宋"/>
          <w:sz w:val="30"/>
          <w:szCs w:val="30"/>
        </w:rPr>
      </w:pPr>
    </w:p>
    <w:p w:rsidR="00E81CD8" w:rsidRPr="00D53FB5" w:rsidRDefault="00E81CD8" w:rsidP="00E81CD8">
      <w:pPr>
        <w:spacing w:line="540" w:lineRule="exact"/>
        <w:jc w:val="center"/>
        <w:rPr>
          <w:rFonts w:eastAsia="华文中宋"/>
          <w:b/>
          <w:sz w:val="32"/>
          <w:szCs w:val="32"/>
        </w:rPr>
      </w:pPr>
      <w:r w:rsidRPr="00D53FB5">
        <w:rPr>
          <w:rFonts w:eastAsia="华文中宋"/>
          <w:b/>
          <w:sz w:val="32"/>
          <w:szCs w:val="32"/>
        </w:rPr>
        <w:t>关于召开开放教育理工科四个专业毕业设计</w:t>
      </w:r>
    </w:p>
    <w:p w:rsidR="00E81CD8" w:rsidRPr="00D53FB5" w:rsidRDefault="00E81CD8" w:rsidP="00E81CD8">
      <w:pPr>
        <w:spacing w:line="540" w:lineRule="exact"/>
        <w:jc w:val="center"/>
        <w:rPr>
          <w:rFonts w:eastAsia="华文中宋"/>
          <w:b/>
          <w:sz w:val="32"/>
          <w:szCs w:val="32"/>
        </w:rPr>
      </w:pPr>
      <w:r w:rsidRPr="00D53FB5">
        <w:rPr>
          <w:rFonts w:eastAsia="华文中宋"/>
          <w:b/>
          <w:sz w:val="32"/>
          <w:szCs w:val="32"/>
        </w:rPr>
        <w:t>（论文）答辩主持人网上培训会的通知</w:t>
      </w:r>
    </w:p>
    <w:p w:rsidR="00E81CD8" w:rsidRPr="00D53FB5" w:rsidRDefault="00E81CD8" w:rsidP="00E81CD8">
      <w:pPr>
        <w:spacing w:line="540" w:lineRule="exact"/>
        <w:jc w:val="center"/>
        <w:rPr>
          <w:rFonts w:eastAsia="汉鼎简仿宋"/>
          <w:sz w:val="30"/>
          <w:szCs w:val="30"/>
        </w:rPr>
      </w:pPr>
    </w:p>
    <w:p w:rsidR="00E81CD8" w:rsidRPr="00D53FB5" w:rsidRDefault="00E81CD8" w:rsidP="00E81CD8">
      <w:pPr>
        <w:spacing w:line="540" w:lineRule="exact"/>
        <w:rPr>
          <w:rFonts w:eastAsia="仿宋_GB2312"/>
          <w:sz w:val="30"/>
          <w:szCs w:val="30"/>
        </w:rPr>
      </w:pPr>
      <w:r w:rsidRPr="00D53FB5">
        <w:rPr>
          <w:rFonts w:eastAsia="仿宋_GB2312"/>
          <w:sz w:val="30"/>
          <w:szCs w:val="30"/>
        </w:rPr>
        <w:t>各分部：</w:t>
      </w:r>
    </w:p>
    <w:p w:rsidR="00E81CD8" w:rsidRPr="00D53FB5" w:rsidRDefault="00E81CD8" w:rsidP="00E81CD8">
      <w:pPr>
        <w:spacing w:line="540" w:lineRule="exact"/>
        <w:ind w:firstLine="570"/>
        <w:rPr>
          <w:rFonts w:eastAsia="仿宋_GB2312"/>
          <w:sz w:val="30"/>
          <w:szCs w:val="30"/>
        </w:rPr>
      </w:pPr>
      <w:r w:rsidRPr="00D53FB5">
        <w:rPr>
          <w:rFonts w:eastAsia="仿宋_GB2312"/>
          <w:sz w:val="30"/>
          <w:szCs w:val="30"/>
        </w:rPr>
        <w:t>按照国家开放大学开展学位授予工作要求，保证开放教育本科（专科起点）计算机科学与技术、机械设计制造及其自动化、土木工程、水利水电工程专业毕业设计（论文）评审质量和答辩水平，提高教学质量，国家开放大学定于</w:t>
      </w:r>
      <w:r w:rsidRPr="00D53FB5">
        <w:rPr>
          <w:rFonts w:eastAsia="仿宋_GB2312"/>
          <w:sz w:val="30"/>
          <w:szCs w:val="30"/>
        </w:rPr>
        <w:t>2017</w:t>
      </w:r>
      <w:r w:rsidRPr="00D53FB5">
        <w:rPr>
          <w:rFonts w:eastAsia="仿宋_GB2312"/>
          <w:sz w:val="30"/>
          <w:szCs w:val="30"/>
        </w:rPr>
        <w:t>年</w:t>
      </w:r>
      <w:r w:rsidRPr="00D53FB5">
        <w:rPr>
          <w:rFonts w:eastAsia="仿宋_GB2312"/>
          <w:sz w:val="30"/>
          <w:szCs w:val="30"/>
        </w:rPr>
        <w:t>3</w:t>
      </w:r>
      <w:r w:rsidRPr="00D53FB5">
        <w:rPr>
          <w:rFonts w:eastAsia="仿宋_GB2312"/>
          <w:sz w:val="30"/>
          <w:szCs w:val="30"/>
        </w:rPr>
        <w:t>月</w:t>
      </w:r>
      <w:r w:rsidRPr="00D53FB5">
        <w:rPr>
          <w:rFonts w:eastAsia="仿宋_GB2312"/>
          <w:sz w:val="30"/>
          <w:szCs w:val="30"/>
        </w:rPr>
        <w:t>28</w:t>
      </w:r>
      <w:r w:rsidRPr="00D53FB5">
        <w:rPr>
          <w:rFonts w:eastAsia="仿宋_GB2312"/>
          <w:sz w:val="30"/>
          <w:szCs w:val="30"/>
        </w:rPr>
        <w:t>日召开以上四个专业毕业设计（论文）答辩主持人网上培训会。现将有关事宜通知如下：</w:t>
      </w:r>
      <w:r w:rsidRPr="00D53FB5">
        <w:rPr>
          <w:rFonts w:eastAsia="仿宋_GB2312"/>
          <w:sz w:val="30"/>
          <w:szCs w:val="30"/>
        </w:rPr>
        <w:t xml:space="preserve"> </w:t>
      </w:r>
    </w:p>
    <w:p w:rsidR="00E81CD8" w:rsidRPr="00D53FB5" w:rsidRDefault="00E81CD8" w:rsidP="00E81CD8">
      <w:pPr>
        <w:spacing w:line="540" w:lineRule="exact"/>
        <w:ind w:firstLineChars="200" w:firstLine="602"/>
        <w:rPr>
          <w:rFonts w:eastAsia="仿宋_GB2312"/>
          <w:b/>
          <w:sz w:val="30"/>
          <w:szCs w:val="30"/>
        </w:rPr>
      </w:pPr>
      <w:r w:rsidRPr="00D53FB5">
        <w:rPr>
          <w:rFonts w:eastAsia="仿宋_GB2312"/>
          <w:b/>
          <w:sz w:val="30"/>
          <w:szCs w:val="30"/>
        </w:rPr>
        <w:t>一、培训对象</w:t>
      </w:r>
    </w:p>
    <w:p w:rsidR="00E81CD8" w:rsidRPr="00D53FB5" w:rsidRDefault="00E81CD8" w:rsidP="00E81CD8">
      <w:pPr>
        <w:spacing w:line="540" w:lineRule="exact"/>
        <w:ind w:firstLine="570"/>
        <w:rPr>
          <w:rFonts w:eastAsia="仿宋_GB2312"/>
          <w:sz w:val="30"/>
          <w:szCs w:val="30"/>
        </w:rPr>
      </w:pPr>
      <w:r w:rsidRPr="00D53FB5">
        <w:rPr>
          <w:rFonts w:eastAsia="仿宋_GB2312"/>
          <w:sz w:val="30"/>
          <w:szCs w:val="30"/>
        </w:rPr>
        <w:t>国家开放大学办学体系内各分部主持和参与开放教育本科计算机科学与技术、机械设计制造及其自动化、土木工程、水利水电工程专业毕业设计（论文）指导工作的教师。</w:t>
      </w:r>
    </w:p>
    <w:p w:rsidR="00E81CD8" w:rsidRPr="00D53FB5" w:rsidRDefault="00E81CD8" w:rsidP="00E81CD8">
      <w:pPr>
        <w:spacing w:line="540" w:lineRule="exact"/>
        <w:ind w:firstLine="570"/>
        <w:rPr>
          <w:rFonts w:eastAsia="仿宋_GB2312"/>
          <w:sz w:val="30"/>
          <w:szCs w:val="30"/>
        </w:rPr>
      </w:pPr>
      <w:r w:rsidRPr="00D53FB5">
        <w:rPr>
          <w:rFonts w:eastAsia="仿宋_GB2312"/>
          <w:sz w:val="30"/>
          <w:szCs w:val="30"/>
        </w:rPr>
        <w:t>分部请审核申请人是否符合相关专业的申请要求（附件</w:t>
      </w:r>
      <w:r w:rsidRPr="00D53FB5">
        <w:rPr>
          <w:rFonts w:eastAsia="仿宋_GB2312"/>
          <w:sz w:val="30"/>
          <w:szCs w:val="30"/>
        </w:rPr>
        <w:t>1</w:t>
      </w:r>
      <w:r w:rsidRPr="00D53FB5">
        <w:rPr>
          <w:rFonts w:eastAsia="仿宋_GB2312"/>
          <w:sz w:val="30"/>
          <w:szCs w:val="30"/>
        </w:rPr>
        <w:t>），并以分部为单位集中邮寄申请表（附件</w:t>
      </w:r>
      <w:r w:rsidRPr="00D53FB5">
        <w:rPr>
          <w:rFonts w:eastAsia="仿宋_GB2312"/>
          <w:sz w:val="30"/>
          <w:szCs w:val="30"/>
        </w:rPr>
        <w:t>2</w:t>
      </w:r>
      <w:r w:rsidRPr="00D53FB5">
        <w:rPr>
          <w:rFonts w:eastAsia="仿宋_GB2312"/>
          <w:sz w:val="30"/>
          <w:szCs w:val="30"/>
        </w:rPr>
        <w:t>）。</w:t>
      </w:r>
    </w:p>
    <w:p w:rsidR="00E81CD8" w:rsidRPr="00D53FB5" w:rsidRDefault="00E81CD8" w:rsidP="00E81CD8">
      <w:pPr>
        <w:spacing w:line="540" w:lineRule="exact"/>
        <w:ind w:firstLine="570"/>
        <w:rPr>
          <w:rFonts w:eastAsia="仿宋_GB2312"/>
          <w:sz w:val="30"/>
          <w:szCs w:val="30"/>
        </w:rPr>
      </w:pPr>
      <w:r w:rsidRPr="00D53FB5">
        <w:rPr>
          <w:rFonts w:eastAsia="仿宋_GB2312"/>
          <w:sz w:val="30"/>
          <w:szCs w:val="30"/>
        </w:rPr>
        <w:t>基于国家开放大学学士学位授予工作的新要求，已取得答辩主持人资格的教师也要参加培训，但无需再申请和考核，培训后统一</w:t>
      </w:r>
      <w:proofErr w:type="gramStart"/>
      <w:r w:rsidRPr="00D53FB5">
        <w:rPr>
          <w:rFonts w:eastAsia="仿宋_GB2312"/>
          <w:sz w:val="30"/>
          <w:szCs w:val="30"/>
        </w:rPr>
        <w:t>换发国</w:t>
      </w:r>
      <w:proofErr w:type="gramEnd"/>
      <w:r w:rsidRPr="00D53FB5">
        <w:rPr>
          <w:rFonts w:eastAsia="仿宋_GB2312"/>
          <w:sz w:val="30"/>
          <w:szCs w:val="30"/>
        </w:rPr>
        <w:t>开版答辩主持人资格证书，旧证书停用。请分部相关</w:t>
      </w:r>
      <w:r w:rsidRPr="00D53FB5">
        <w:rPr>
          <w:rFonts w:eastAsia="仿宋_GB2312"/>
          <w:sz w:val="30"/>
          <w:szCs w:val="30"/>
        </w:rPr>
        <w:lastRenderedPageBreak/>
        <w:t>专业梳理以往答辩主持人资格名单，提交一份确认名单一并邮寄（附件</w:t>
      </w:r>
      <w:r w:rsidRPr="00D53FB5">
        <w:rPr>
          <w:rFonts w:eastAsia="仿宋_GB2312"/>
          <w:sz w:val="30"/>
          <w:szCs w:val="30"/>
        </w:rPr>
        <w:t>3</w:t>
      </w:r>
      <w:r w:rsidRPr="00D53FB5">
        <w:rPr>
          <w:rFonts w:eastAsia="仿宋_GB2312"/>
          <w:sz w:val="30"/>
          <w:szCs w:val="30"/>
        </w:rPr>
        <w:t>）。</w:t>
      </w:r>
    </w:p>
    <w:p w:rsidR="00E81CD8" w:rsidRPr="00D53FB5" w:rsidRDefault="00E81CD8" w:rsidP="00E81CD8">
      <w:pPr>
        <w:spacing w:line="540" w:lineRule="exact"/>
        <w:ind w:firstLineChars="200" w:firstLine="602"/>
        <w:rPr>
          <w:rFonts w:eastAsia="仿宋_GB2312"/>
          <w:b/>
          <w:sz w:val="30"/>
          <w:szCs w:val="30"/>
        </w:rPr>
      </w:pPr>
      <w:r w:rsidRPr="00D53FB5">
        <w:rPr>
          <w:rFonts w:eastAsia="仿宋_GB2312"/>
          <w:b/>
          <w:sz w:val="30"/>
          <w:szCs w:val="30"/>
        </w:rPr>
        <w:t>二、培训内容</w:t>
      </w:r>
    </w:p>
    <w:p w:rsidR="00E81CD8" w:rsidRPr="00D53FB5" w:rsidRDefault="00E81CD8" w:rsidP="00E81CD8">
      <w:pPr>
        <w:spacing w:line="540" w:lineRule="exact"/>
        <w:ind w:firstLine="600"/>
        <w:rPr>
          <w:rFonts w:eastAsia="仿宋_GB2312"/>
          <w:sz w:val="30"/>
          <w:szCs w:val="30"/>
        </w:rPr>
      </w:pPr>
      <w:r w:rsidRPr="00D53FB5">
        <w:rPr>
          <w:rFonts w:eastAsia="仿宋_GB2312"/>
          <w:sz w:val="30"/>
          <w:szCs w:val="30"/>
        </w:rPr>
        <w:t>1</w:t>
      </w:r>
      <w:r w:rsidRPr="00D53FB5">
        <w:rPr>
          <w:rFonts w:eastAsia="仿宋_GB2312"/>
          <w:sz w:val="30"/>
          <w:szCs w:val="30"/>
        </w:rPr>
        <w:t>．学习《国家开放大学学士学位授予工作实施细则（试行）》；</w:t>
      </w:r>
    </w:p>
    <w:p w:rsidR="00E81CD8" w:rsidRPr="00D53FB5" w:rsidRDefault="00E81CD8" w:rsidP="00E81CD8">
      <w:pPr>
        <w:spacing w:line="540" w:lineRule="exact"/>
        <w:ind w:firstLine="600"/>
        <w:rPr>
          <w:rFonts w:eastAsia="仿宋_GB2312"/>
          <w:sz w:val="30"/>
          <w:szCs w:val="30"/>
        </w:rPr>
      </w:pPr>
      <w:r w:rsidRPr="00D53FB5">
        <w:rPr>
          <w:rFonts w:eastAsia="仿宋_GB2312"/>
          <w:sz w:val="30"/>
          <w:szCs w:val="30"/>
        </w:rPr>
        <w:t xml:space="preserve">2. </w:t>
      </w:r>
      <w:r w:rsidRPr="00D53FB5">
        <w:rPr>
          <w:rFonts w:eastAsia="仿宋_GB2312"/>
          <w:sz w:val="30"/>
          <w:szCs w:val="30"/>
        </w:rPr>
        <w:t>学习《国家开放大学学士学位论文管理办法（试行）》；</w:t>
      </w:r>
    </w:p>
    <w:p w:rsidR="00E81CD8" w:rsidRPr="00D53FB5" w:rsidRDefault="00E81CD8" w:rsidP="00E81CD8">
      <w:pPr>
        <w:spacing w:line="540" w:lineRule="exact"/>
        <w:ind w:firstLine="600"/>
        <w:rPr>
          <w:rFonts w:eastAsia="仿宋_GB2312"/>
          <w:sz w:val="30"/>
          <w:szCs w:val="30"/>
        </w:rPr>
      </w:pPr>
      <w:r w:rsidRPr="00D53FB5">
        <w:rPr>
          <w:rFonts w:eastAsia="仿宋_GB2312"/>
          <w:sz w:val="30"/>
          <w:szCs w:val="30"/>
        </w:rPr>
        <w:t>3</w:t>
      </w:r>
      <w:r w:rsidRPr="00D53FB5">
        <w:rPr>
          <w:rFonts w:eastAsia="仿宋_GB2312"/>
          <w:sz w:val="30"/>
          <w:szCs w:val="30"/>
        </w:rPr>
        <w:t>．学习相关专业国家开放大学学士学位的毕业设计要求；</w:t>
      </w:r>
    </w:p>
    <w:p w:rsidR="00E81CD8" w:rsidRPr="00D53FB5" w:rsidRDefault="00E81CD8" w:rsidP="00E81CD8">
      <w:pPr>
        <w:spacing w:line="540" w:lineRule="exact"/>
        <w:ind w:firstLine="600"/>
        <w:rPr>
          <w:rFonts w:eastAsia="仿宋_GB2312"/>
          <w:sz w:val="30"/>
          <w:szCs w:val="30"/>
        </w:rPr>
      </w:pPr>
      <w:r w:rsidRPr="00D53FB5">
        <w:rPr>
          <w:rFonts w:eastAsia="仿宋_GB2312"/>
          <w:sz w:val="30"/>
          <w:szCs w:val="30"/>
        </w:rPr>
        <w:t xml:space="preserve">4. </w:t>
      </w:r>
      <w:r w:rsidRPr="00D53FB5">
        <w:rPr>
          <w:rFonts w:eastAsia="仿宋_GB2312"/>
          <w:sz w:val="30"/>
          <w:szCs w:val="30"/>
        </w:rPr>
        <w:t>研讨毕业设计工作，交流工作经验。</w:t>
      </w:r>
    </w:p>
    <w:p w:rsidR="00E81CD8" w:rsidRPr="00D53FB5" w:rsidRDefault="00E81CD8" w:rsidP="00E81CD8">
      <w:pPr>
        <w:spacing w:line="540" w:lineRule="exact"/>
        <w:ind w:firstLineChars="200" w:firstLine="602"/>
        <w:rPr>
          <w:rFonts w:eastAsia="仿宋_GB2312"/>
          <w:b/>
          <w:sz w:val="30"/>
          <w:szCs w:val="30"/>
        </w:rPr>
      </w:pPr>
      <w:r w:rsidRPr="00D53FB5">
        <w:rPr>
          <w:rFonts w:eastAsia="仿宋_GB2312"/>
          <w:b/>
          <w:sz w:val="30"/>
          <w:szCs w:val="30"/>
        </w:rPr>
        <w:t>三、培训方式</w:t>
      </w:r>
    </w:p>
    <w:p w:rsidR="00E81CD8" w:rsidRPr="00D53FB5" w:rsidRDefault="00E81CD8" w:rsidP="00E81CD8">
      <w:pPr>
        <w:spacing w:line="540" w:lineRule="exact"/>
        <w:ind w:firstLineChars="200" w:firstLine="600"/>
        <w:rPr>
          <w:rFonts w:eastAsia="仿宋_GB2312"/>
          <w:sz w:val="30"/>
          <w:szCs w:val="30"/>
        </w:rPr>
      </w:pPr>
      <w:r w:rsidRPr="00D53FB5">
        <w:rPr>
          <w:rFonts w:eastAsia="仿宋_GB2312"/>
          <w:sz w:val="30"/>
          <w:szCs w:val="30"/>
        </w:rPr>
        <w:t>本次培训在国家开放大学学习网（</w:t>
      </w:r>
      <w:r w:rsidRPr="00D53FB5">
        <w:rPr>
          <w:rFonts w:eastAsia="仿宋_GB2312"/>
          <w:sz w:val="30"/>
          <w:szCs w:val="30"/>
        </w:rPr>
        <w:t>http://www.ouchn.cn/</w:t>
      </w:r>
      <w:r w:rsidRPr="00D53FB5">
        <w:rPr>
          <w:rFonts w:eastAsia="仿宋_GB2312"/>
          <w:sz w:val="30"/>
          <w:szCs w:val="30"/>
        </w:rPr>
        <w:t>）上进行，培训教师从教师空间的</w:t>
      </w:r>
      <w:r w:rsidRPr="00D53FB5">
        <w:rPr>
          <w:rFonts w:eastAsia="仿宋_GB2312"/>
          <w:sz w:val="30"/>
          <w:szCs w:val="30"/>
        </w:rPr>
        <w:t>“</w:t>
      </w:r>
      <w:r w:rsidRPr="00D53FB5">
        <w:rPr>
          <w:rFonts w:eastAsia="仿宋_GB2312"/>
          <w:sz w:val="30"/>
          <w:szCs w:val="30"/>
        </w:rPr>
        <w:t>网上教研活动</w:t>
      </w:r>
      <w:r w:rsidRPr="00D53FB5">
        <w:rPr>
          <w:rFonts w:eastAsia="仿宋_GB2312"/>
          <w:sz w:val="30"/>
          <w:szCs w:val="30"/>
        </w:rPr>
        <w:t>”</w:t>
      </w:r>
      <w:r w:rsidRPr="00D53FB5">
        <w:rPr>
          <w:rFonts w:eastAsia="仿宋_GB2312"/>
          <w:sz w:val="30"/>
          <w:szCs w:val="30"/>
        </w:rPr>
        <w:t>进入各专业对应的答辩主持人培训。</w:t>
      </w:r>
    </w:p>
    <w:p w:rsidR="00E81CD8" w:rsidRPr="00D53FB5" w:rsidRDefault="00E81CD8" w:rsidP="00E81CD8">
      <w:pPr>
        <w:spacing w:line="540" w:lineRule="exact"/>
        <w:jc w:val="center"/>
        <w:rPr>
          <w:rFonts w:eastAsia="仿宋_GB2312"/>
          <w:sz w:val="28"/>
          <w:szCs w:val="28"/>
        </w:rPr>
      </w:pPr>
      <w:r w:rsidRPr="00D53FB5">
        <w:rPr>
          <w:rFonts w:eastAsia="仿宋_GB2312"/>
          <w:sz w:val="28"/>
          <w:szCs w:val="28"/>
        </w:rPr>
        <w:t>培训安排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4107"/>
      </w:tblGrid>
      <w:tr w:rsidR="00E81CD8" w:rsidRPr="00D53FB5" w:rsidTr="00DA3D7E">
        <w:trPr>
          <w:jc w:val="center"/>
        </w:trPr>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专业</w:t>
            </w:r>
          </w:p>
        </w:tc>
        <w:tc>
          <w:tcPr>
            <w:tcW w:w="0" w:type="auto"/>
            <w:shd w:val="clear" w:color="auto" w:fill="auto"/>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培训时间</w:t>
            </w:r>
          </w:p>
        </w:tc>
      </w:tr>
      <w:tr w:rsidR="00E81CD8" w:rsidRPr="00D53FB5" w:rsidTr="00DA3D7E">
        <w:trPr>
          <w:jc w:val="center"/>
        </w:trPr>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计算机科学与技术</w:t>
            </w:r>
          </w:p>
        </w:tc>
        <w:tc>
          <w:tcPr>
            <w:tcW w:w="0" w:type="auto"/>
            <w:vMerge w:val="restart"/>
            <w:shd w:val="clear" w:color="auto" w:fill="auto"/>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9:30-10:30</w:t>
            </w:r>
            <w:r w:rsidRPr="00D53FB5">
              <w:rPr>
                <w:rFonts w:eastAsia="仿宋_GB2312"/>
                <w:sz w:val="28"/>
                <w:szCs w:val="28"/>
              </w:rPr>
              <w:t>，单向视频教学活动</w:t>
            </w:r>
          </w:p>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10:30-11:30</w:t>
            </w:r>
            <w:r w:rsidRPr="00D53FB5">
              <w:rPr>
                <w:rFonts w:eastAsia="仿宋_GB2312"/>
                <w:sz w:val="28"/>
                <w:szCs w:val="28"/>
              </w:rPr>
              <w:t>，网上文本教学研讨</w:t>
            </w:r>
          </w:p>
        </w:tc>
      </w:tr>
      <w:tr w:rsidR="00E81CD8" w:rsidRPr="00D53FB5" w:rsidTr="00DA3D7E">
        <w:trPr>
          <w:jc w:val="center"/>
        </w:trPr>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土木工程</w:t>
            </w:r>
          </w:p>
        </w:tc>
        <w:tc>
          <w:tcPr>
            <w:tcW w:w="0" w:type="auto"/>
            <w:vMerge/>
            <w:shd w:val="clear" w:color="auto" w:fill="auto"/>
          </w:tcPr>
          <w:p w:rsidR="00E81CD8" w:rsidRPr="00D53FB5" w:rsidRDefault="00E81CD8" w:rsidP="00DA3D7E">
            <w:pPr>
              <w:spacing w:line="540" w:lineRule="exact"/>
              <w:jc w:val="center"/>
              <w:rPr>
                <w:rFonts w:eastAsia="仿宋_GB2312"/>
                <w:sz w:val="28"/>
                <w:szCs w:val="28"/>
              </w:rPr>
            </w:pPr>
          </w:p>
        </w:tc>
      </w:tr>
      <w:tr w:rsidR="00E81CD8" w:rsidRPr="00D53FB5" w:rsidTr="00DA3D7E">
        <w:trPr>
          <w:jc w:val="center"/>
        </w:trPr>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机械设计制造及其自动化</w:t>
            </w:r>
          </w:p>
        </w:tc>
        <w:tc>
          <w:tcPr>
            <w:tcW w:w="0" w:type="auto"/>
            <w:vMerge w:val="restart"/>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14:00-15:00</w:t>
            </w:r>
            <w:r w:rsidRPr="00D53FB5">
              <w:rPr>
                <w:rFonts w:eastAsia="仿宋_GB2312"/>
                <w:sz w:val="28"/>
                <w:szCs w:val="28"/>
              </w:rPr>
              <w:t>，单向视频教学活动</w:t>
            </w:r>
          </w:p>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15:00-16:00</w:t>
            </w:r>
            <w:r w:rsidRPr="00D53FB5">
              <w:rPr>
                <w:rFonts w:eastAsia="仿宋_GB2312"/>
                <w:sz w:val="28"/>
                <w:szCs w:val="28"/>
              </w:rPr>
              <w:t>，网上文本教学研讨</w:t>
            </w:r>
          </w:p>
        </w:tc>
      </w:tr>
      <w:tr w:rsidR="00E81CD8" w:rsidRPr="00D53FB5" w:rsidTr="00DA3D7E">
        <w:trPr>
          <w:jc w:val="center"/>
        </w:trPr>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水利水电工程</w:t>
            </w:r>
          </w:p>
        </w:tc>
        <w:tc>
          <w:tcPr>
            <w:tcW w:w="0" w:type="auto"/>
            <w:vMerge/>
            <w:shd w:val="clear" w:color="auto" w:fill="auto"/>
          </w:tcPr>
          <w:p w:rsidR="00E81CD8" w:rsidRPr="00D53FB5" w:rsidRDefault="00E81CD8" w:rsidP="00DA3D7E">
            <w:pPr>
              <w:spacing w:line="540" w:lineRule="exact"/>
              <w:rPr>
                <w:rFonts w:eastAsia="仿宋_GB2312"/>
                <w:sz w:val="28"/>
                <w:szCs w:val="28"/>
              </w:rPr>
            </w:pPr>
          </w:p>
        </w:tc>
      </w:tr>
    </w:tbl>
    <w:p w:rsidR="00E81CD8" w:rsidRPr="00D53FB5" w:rsidRDefault="00E81CD8" w:rsidP="00E81CD8">
      <w:pPr>
        <w:spacing w:before="240" w:line="540" w:lineRule="exact"/>
        <w:ind w:firstLineChars="200" w:firstLine="602"/>
        <w:rPr>
          <w:rFonts w:eastAsia="仿宋_GB2312"/>
          <w:b/>
          <w:sz w:val="30"/>
          <w:szCs w:val="30"/>
        </w:rPr>
      </w:pPr>
      <w:r w:rsidRPr="00D53FB5">
        <w:rPr>
          <w:rFonts w:eastAsia="仿宋_GB2312"/>
          <w:b/>
          <w:sz w:val="30"/>
          <w:szCs w:val="30"/>
        </w:rPr>
        <w:t>四、考核发证</w:t>
      </w:r>
    </w:p>
    <w:p w:rsidR="00E81CD8" w:rsidRPr="00D53FB5" w:rsidRDefault="00E81CD8" w:rsidP="00E81CD8">
      <w:pPr>
        <w:spacing w:line="540" w:lineRule="exact"/>
        <w:ind w:firstLineChars="200" w:firstLine="600"/>
        <w:rPr>
          <w:rFonts w:eastAsia="仿宋_GB2312"/>
          <w:sz w:val="30"/>
          <w:szCs w:val="30"/>
        </w:rPr>
      </w:pPr>
      <w:r w:rsidRPr="00D53FB5">
        <w:rPr>
          <w:rFonts w:eastAsia="仿宋_GB2312"/>
          <w:sz w:val="30"/>
          <w:szCs w:val="30"/>
        </w:rPr>
        <w:t>本次培训考核题目将于培训期间在各专业教学研讨会上发布，请于</w:t>
      </w:r>
      <w:r w:rsidRPr="00D53FB5">
        <w:rPr>
          <w:rFonts w:eastAsia="仿宋_GB2312"/>
          <w:sz w:val="30"/>
          <w:szCs w:val="30"/>
        </w:rPr>
        <w:t>4</w:t>
      </w:r>
      <w:r w:rsidRPr="00D53FB5">
        <w:rPr>
          <w:rFonts w:eastAsia="仿宋_GB2312"/>
          <w:sz w:val="30"/>
          <w:szCs w:val="30"/>
        </w:rPr>
        <w:t>月</w:t>
      </w:r>
      <w:r w:rsidRPr="00D53FB5">
        <w:rPr>
          <w:rFonts w:eastAsia="仿宋_GB2312"/>
          <w:sz w:val="30"/>
          <w:szCs w:val="30"/>
        </w:rPr>
        <w:t>10</w:t>
      </w:r>
      <w:r w:rsidRPr="00D53FB5">
        <w:rPr>
          <w:rFonts w:eastAsia="仿宋_GB2312"/>
          <w:sz w:val="30"/>
          <w:szCs w:val="30"/>
        </w:rPr>
        <w:t>日前将答卷</w:t>
      </w:r>
      <w:r w:rsidRPr="00D53FB5">
        <w:rPr>
          <w:rFonts w:eastAsia="仿宋_GB2312"/>
          <w:sz w:val="30"/>
          <w:szCs w:val="30"/>
        </w:rPr>
        <w:t>E-mail</w:t>
      </w:r>
      <w:r w:rsidRPr="00D53FB5">
        <w:rPr>
          <w:rFonts w:eastAsia="仿宋_GB2312"/>
          <w:sz w:val="30"/>
          <w:szCs w:val="30"/>
        </w:rPr>
        <w:t>给专业负责人。</w:t>
      </w:r>
    </w:p>
    <w:p w:rsidR="00E81CD8" w:rsidRPr="00D53FB5" w:rsidRDefault="00E81CD8" w:rsidP="00E81CD8">
      <w:pPr>
        <w:spacing w:line="540" w:lineRule="exact"/>
        <w:ind w:firstLineChars="200" w:firstLine="600"/>
        <w:rPr>
          <w:rFonts w:eastAsia="仿宋_GB2312"/>
          <w:sz w:val="30"/>
          <w:szCs w:val="30"/>
        </w:rPr>
      </w:pPr>
      <w:r w:rsidRPr="00D53FB5">
        <w:rPr>
          <w:rFonts w:eastAsia="仿宋_GB2312"/>
          <w:sz w:val="30"/>
          <w:szCs w:val="30"/>
        </w:rPr>
        <w:t>分部请将新申请答辩主持人的申请表、以往答辩主持人确认名单于</w:t>
      </w:r>
      <w:r w:rsidRPr="00D53FB5">
        <w:rPr>
          <w:rFonts w:eastAsia="仿宋_GB2312"/>
          <w:sz w:val="30"/>
          <w:szCs w:val="30"/>
        </w:rPr>
        <w:t>4</w:t>
      </w:r>
      <w:r w:rsidRPr="00D53FB5">
        <w:rPr>
          <w:rFonts w:eastAsia="仿宋_GB2312"/>
          <w:sz w:val="30"/>
          <w:szCs w:val="30"/>
        </w:rPr>
        <w:t>月</w:t>
      </w:r>
      <w:r w:rsidRPr="00D53FB5">
        <w:rPr>
          <w:rFonts w:eastAsia="仿宋_GB2312"/>
          <w:sz w:val="30"/>
          <w:szCs w:val="30"/>
        </w:rPr>
        <w:t>10</w:t>
      </w:r>
      <w:r w:rsidRPr="00D53FB5">
        <w:rPr>
          <w:rFonts w:eastAsia="仿宋_GB2312"/>
          <w:sz w:val="30"/>
          <w:szCs w:val="30"/>
        </w:rPr>
        <w:t>日前邮寄至国家开放大学理工教学部曹雷老师。</w:t>
      </w:r>
    </w:p>
    <w:p w:rsidR="00E81CD8" w:rsidRPr="00D53FB5" w:rsidRDefault="00E81CD8" w:rsidP="00E81CD8">
      <w:pPr>
        <w:spacing w:line="540" w:lineRule="exact"/>
        <w:ind w:firstLineChars="200" w:firstLine="600"/>
        <w:rPr>
          <w:rFonts w:eastAsia="仿宋_GB2312"/>
          <w:sz w:val="30"/>
          <w:szCs w:val="30"/>
        </w:rPr>
      </w:pPr>
      <w:r w:rsidRPr="00D53FB5">
        <w:rPr>
          <w:rFonts w:eastAsia="仿宋_GB2312"/>
          <w:sz w:val="30"/>
          <w:szCs w:val="30"/>
        </w:rPr>
        <w:t>符合国家开放大学答辩主持人资格条件</w:t>
      </w:r>
      <w:proofErr w:type="gramStart"/>
      <w:r w:rsidRPr="00D53FB5">
        <w:rPr>
          <w:rFonts w:eastAsia="仿宋_GB2312"/>
          <w:sz w:val="30"/>
          <w:szCs w:val="30"/>
        </w:rPr>
        <w:t>且考核</w:t>
      </w:r>
      <w:proofErr w:type="gramEnd"/>
      <w:r w:rsidRPr="00D53FB5">
        <w:rPr>
          <w:rFonts w:eastAsia="仿宋_GB2312"/>
          <w:sz w:val="30"/>
          <w:szCs w:val="30"/>
        </w:rPr>
        <w:t>合格的教师，将颁发国家开放大学相应专业毕业设计（论文）答辩主持人资格证书。有关事宜可通过</w:t>
      </w:r>
      <w:r w:rsidRPr="00D53FB5">
        <w:rPr>
          <w:rFonts w:eastAsia="仿宋_GB2312"/>
          <w:sz w:val="30"/>
          <w:szCs w:val="30"/>
        </w:rPr>
        <w:t>QQ</w:t>
      </w:r>
      <w:r w:rsidRPr="00D53FB5">
        <w:rPr>
          <w:rFonts w:eastAsia="仿宋_GB2312"/>
          <w:sz w:val="30"/>
          <w:szCs w:val="30"/>
        </w:rPr>
        <w:t>群咨询。</w:t>
      </w:r>
    </w:p>
    <w:p w:rsidR="00E81CD8" w:rsidRPr="00D53FB5" w:rsidRDefault="00E81CD8" w:rsidP="00E81CD8">
      <w:pPr>
        <w:spacing w:line="540" w:lineRule="exact"/>
        <w:ind w:firstLineChars="200" w:firstLine="602"/>
        <w:rPr>
          <w:rFonts w:eastAsia="仿宋_GB2312"/>
          <w:b/>
          <w:sz w:val="30"/>
          <w:szCs w:val="30"/>
        </w:rPr>
      </w:pPr>
      <w:r w:rsidRPr="00D53FB5">
        <w:rPr>
          <w:rFonts w:eastAsia="仿宋_GB2312"/>
          <w:b/>
          <w:sz w:val="30"/>
          <w:szCs w:val="30"/>
        </w:rPr>
        <w:lastRenderedPageBreak/>
        <w:t>五、联系方式</w:t>
      </w:r>
    </w:p>
    <w:p w:rsidR="00E81CD8" w:rsidRPr="00D53FB5" w:rsidRDefault="00E81CD8" w:rsidP="00E81CD8">
      <w:pPr>
        <w:spacing w:line="540" w:lineRule="exact"/>
        <w:ind w:firstLineChars="200" w:firstLine="600"/>
        <w:rPr>
          <w:rFonts w:eastAsia="仿宋_GB2312"/>
          <w:sz w:val="30"/>
          <w:szCs w:val="30"/>
        </w:rPr>
      </w:pPr>
      <w:r w:rsidRPr="00D53FB5">
        <w:rPr>
          <w:rFonts w:eastAsia="仿宋_GB2312"/>
          <w:sz w:val="30"/>
          <w:szCs w:val="30"/>
        </w:rPr>
        <w:t>1</w:t>
      </w:r>
      <w:r w:rsidRPr="00D53FB5">
        <w:rPr>
          <w:rFonts w:eastAsia="仿宋_GB2312"/>
          <w:sz w:val="30"/>
          <w:szCs w:val="30"/>
        </w:rPr>
        <w:t>．</w:t>
      </w:r>
      <w:r w:rsidRPr="00D53FB5">
        <w:rPr>
          <w:rFonts w:eastAsia="仿宋_GB2312"/>
          <w:sz w:val="30"/>
          <w:szCs w:val="30"/>
        </w:rPr>
        <w:t>QQ</w:t>
      </w:r>
      <w:r w:rsidRPr="00D53FB5">
        <w:rPr>
          <w:rFonts w:eastAsia="仿宋_GB2312"/>
          <w:sz w:val="30"/>
          <w:szCs w:val="30"/>
        </w:rPr>
        <w:t>群：</w:t>
      </w:r>
      <w:r w:rsidRPr="00D53FB5">
        <w:rPr>
          <w:rFonts w:eastAsia="仿宋_GB2312"/>
          <w:sz w:val="30"/>
          <w:szCs w:val="30"/>
        </w:rPr>
        <w:t>329187291</w:t>
      </w:r>
      <w:r w:rsidRPr="00D53FB5">
        <w:rPr>
          <w:rFonts w:eastAsia="仿宋_GB2312"/>
          <w:sz w:val="30"/>
          <w:szCs w:val="30"/>
        </w:rPr>
        <w:t>（国开理工答辩主持人）</w:t>
      </w:r>
    </w:p>
    <w:p w:rsidR="00E81CD8" w:rsidRPr="00D53FB5" w:rsidRDefault="00E81CD8" w:rsidP="00E81CD8">
      <w:pPr>
        <w:spacing w:line="540" w:lineRule="exact"/>
        <w:ind w:firstLineChars="200" w:firstLine="600"/>
        <w:rPr>
          <w:rFonts w:eastAsia="仿宋_GB2312"/>
          <w:sz w:val="30"/>
          <w:szCs w:val="30"/>
        </w:rPr>
      </w:pPr>
      <w:r w:rsidRPr="00D53FB5">
        <w:rPr>
          <w:rFonts w:eastAsia="仿宋_GB2312"/>
          <w:sz w:val="30"/>
          <w:szCs w:val="30"/>
        </w:rPr>
        <w:t>2</w:t>
      </w:r>
      <w:r w:rsidRPr="00D53FB5">
        <w:rPr>
          <w:rFonts w:eastAsia="仿宋_GB2312"/>
          <w:sz w:val="30"/>
          <w:szCs w:val="30"/>
        </w:rPr>
        <w:t>．材料邮寄</w:t>
      </w:r>
    </w:p>
    <w:p w:rsidR="00E81CD8" w:rsidRPr="00D53FB5" w:rsidRDefault="00E81CD8" w:rsidP="00E81CD8">
      <w:pPr>
        <w:spacing w:line="540" w:lineRule="exact"/>
        <w:ind w:firstLineChars="200" w:firstLine="600"/>
        <w:rPr>
          <w:rFonts w:eastAsia="仿宋_GB2312"/>
          <w:sz w:val="30"/>
          <w:szCs w:val="30"/>
        </w:rPr>
      </w:pPr>
      <w:r w:rsidRPr="00D53FB5">
        <w:rPr>
          <w:rFonts w:eastAsia="仿宋_GB2312"/>
          <w:sz w:val="30"/>
          <w:szCs w:val="30"/>
        </w:rPr>
        <w:t>收</w:t>
      </w:r>
      <w:r w:rsidRPr="00D53FB5">
        <w:rPr>
          <w:rFonts w:eastAsia="仿宋_GB2312"/>
          <w:sz w:val="30"/>
          <w:szCs w:val="30"/>
        </w:rPr>
        <w:t xml:space="preserve"> </w:t>
      </w:r>
      <w:r w:rsidRPr="00D53FB5">
        <w:rPr>
          <w:rFonts w:eastAsia="仿宋_GB2312"/>
          <w:sz w:val="30"/>
          <w:szCs w:val="30"/>
        </w:rPr>
        <w:t>件</w:t>
      </w:r>
      <w:r w:rsidRPr="00D53FB5">
        <w:rPr>
          <w:rFonts w:eastAsia="仿宋_GB2312"/>
          <w:sz w:val="30"/>
          <w:szCs w:val="30"/>
        </w:rPr>
        <w:t xml:space="preserve"> </w:t>
      </w:r>
      <w:r w:rsidRPr="00D53FB5">
        <w:rPr>
          <w:rFonts w:eastAsia="仿宋_GB2312"/>
          <w:sz w:val="30"/>
          <w:szCs w:val="30"/>
        </w:rPr>
        <w:t>人：曹雷</w:t>
      </w:r>
    </w:p>
    <w:p w:rsidR="00E81CD8" w:rsidRPr="00D53FB5" w:rsidRDefault="00E81CD8" w:rsidP="00E81CD8">
      <w:pPr>
        <w:spacing w:line="540" w:lineRule="exact"/>
        <w:ind w:firstLineChars="200" w:firstLine="600"/>
        <w:rPr>
          <w:rFonts w:eastAsia="仿宋_GB2312"/>
          <w:sz w:val="30"/>
          <w:szCs w:val="30"/>
        </w:rPr>
      </w:pPr>
      <w:r w:rsidRPr="00D53FB5">
        <w:rPr>
          <w:rFonts w:eastAsia="仿宋_GB2312"/>
          <w:sz w:val="30"/>
          <w:szCs w:val="30"/>
        </w:rPr>
        <w:t>邮寄地址：北京市海淀区复兴路</w:t>
      </w:r>
      <w:r w:rsidRPr="00D53FB5">
        <w:rPr>
          <w:rFonts w:eastAsia="仿宋_GB2312"/>
          <w:sz w:val="30"/>
          <w:szCs w:val="30"/>
        </w:rPr>
        <w:t>75</w:t>
      </w:r>
      <w:r w:rsidRPr="00D53FB5">
        <w:rPr>
          <w:rFonts w:eastAsia="仿宋_GB2312"/>
          <w:sz w:val="30"/>
          <w:szCs w:val="30"/>
        </w:rPr>
        <w:t>号国家开放大学理工教学部</w:t>
      </w:r>
    </w:p>
    <w:p w:rsidR="00E81CD8" w:rsidRPr="00D53FB5" w:rsidRDefault="00E81CD8" w:rsidP="00E81CD8">
      <w:pPr>
        <w:spacing w:line="540" w:lineRule="exact"/>
        <w:ind w:firstLineChars="200" w:firstLine="600"/>
        <w:rPr>
          <w:rFonts w:eastAsia="仿宋_GB2312"/>
          <w:sz w:val="30"/>
          <w:szCs w:val="30"/>
        </w:rPr>
      </w:pPr>
      <w:proofErr w:type="gramStart"/>
      <w:r w:rsidRPr="00D53FB5">
        <w:rPr>
          <w:rFonts w:eastAsia="仿宋_GB2312"/>
          <w:sz w:val="30"/>
          <w:szCs w:val="30"/>
        </w:rPr>
        <w:t>邮</w:t>
      </w:r>
      <w:proofErr w:type="gramEnd"/>
      <w:r w:rsidRPr="00D53FB5">
        <w:rPr>
          <w:rFonts w:eastAsia="仿宋_GB2312"/>
          <w:sz w:val="30"/>
          <w:szCs w:val="30"/>
        </w:rPr>
        <w:t xml:space="preserve">    </w:t>
      </w:r>
      <w:r w:rsidRPr="00D53FB5">
        <w:rPr>
          <w:rFonts w:eastAsia="仿宋_GB2312"/>
          <w:sz w:val="30"/>
          <w:szCs w:val="30"/>
        </w:rPr>
        <w:t>编：</w:t>
      </w:r>
      <w:r w:rsidRPr="00D53FB5">
        <w:rPr>
          <w:rFonts w:eastAsia="仿宋_GB2312"/>
          <w:sz w:val="30"/>
          <w:szCs w:val="30"/>
        </w:rPr>
        <w:t>100039</w:t>
      </w:r>
    </w:p>
    <w:p w:rsidR="00E81CD8" w:rsidRPr="00D53FB5" w:rsidRDefault="00E81CD8" w:rsidP="00E81CD8">
      <w:pPr>
        <w:spacing w:line="540" w:lineRule="exact"/>
        <w:ind w:firstLineChars="200" w:firstLine="600"/>
        <w:rPr>
          <w:rFonts w:eastAsia="仿宋_GB2312"/>
          <w:sz w:val="30"/>
          <w:szCs w:val="30"/>
        </w:rPr>
      </w:pPr>
      <w:r w:rsidRPr="00D53FB5">
        <w:rPr>
          <w:rFonts w:eastAsia="仿宋_GB2312"/>
          <w:sz w:val="30"/>
          <w:szCs w:val="30"/>
        </w:rPr>
        <w:t>咨询电话：（</w:t>
      </w:r>
      <w:r w:rsidRPr="00D53FB5">
        <w:rPr>
          <w:rFonts w:eastAsia="仿宋_GB2312"/>
          <w:sz w:val="30"/>
          <w:szCs w:val="30"/>
        </w:rPr>
        <w:t>010</w:t>
      </w:r>
      <w:r w:rsidRPr="00D53FB5">
        <w:rPr>
          <w:rFonts w:eastAsia="仿宋_GB2312"/>
          <w:sz w:val="30"/>
          <w:szCs w:val="30"/>
        </w:rPr>
        <w:t>）</w:t>
      </w:r>
      <w:r w:rsidRPr="00D53FB5">
        <w:rPr>
          <w:rFonts w:eastAsia="仿宋_GB2312"/>
          <w:sz w:val="30"/>
          <w:szCs w:val="30"/>
        </w:rPr>
        <w:t>57519541</w:t>
      </w:r>
    </w:p>
    <w:p w:rsidR="00E81CD8" w:rsidRPr="00D53FB5" w:rsidRDefault="00E81CD8" w:rsidP="00E81CD8">
      <w:pPr>
        <w:spacing w:line="540" w:lineRule="exact"/>
        <w:ind w:firstLineChars="200" w:firstLine="600"/>
        <w:rPr>
          <w:rFonts w:eastAsia="仿宋_GB2312"/>
          <w:sz w:val="30"/>
          <w:szCs w:val="30"/>
        </w:rPr>
      </w:pPr>
      <w:r w:rsidRPr="00D53FB5">
        <w:rPr>
          <w:rFonts w:eastAsia="仿宋_GB2312"/>
          <w:sz w:val="30"/>
          <w:szCs w:val="30"/>
        </w:rPr>
        <w:t xml:space="preserve">3. </w:t>
      </w:r>
      <w:r w:rsidRPr="00D53FB5">
        <w:rPr>
          <w:rFonts w:eastAsia="仿宋_GB2312"/>
          <w:sz w:val="30"/>
          <w:szCs w:val="30"/>
        </w:rPr>
        <w:t>专业负责人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1017"/>
        <w:gridCol w:w="1352"/>
        <w:gridCol w:w="3053"/>
      </w:tblGrid>
      <w:tr w:rsidR="00E81CD8" w:rsidRPr="00D53FB5" w:rsidTr="00DA3D7E">
        <w:trPr>
          <w:jc w:val="center"/>
        </w:trPr>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专业</w:t>
            </w:r>
          </w:p>
        </w:tc>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负责人</w:t>
            </w:r>
          </w:p>
        </w:tc>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联系电话</w:t>
            </w:r>
          </w:p>
        </w:tc>
        <w:tc>
          <w:tcPr>
            <w:tcW w:w="0" w:type="auto"/>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E-mail</w:t>
            </w:r>
          </w:p>
        </w:tc>
      </w:tr>
      <w:tr w:rsidR="00E81CD8" w:rsidRPr="00D53FB5" w:rsidTr="00DA3D7E">
        <w:trPr>
          <w:jc w:val="center"/>
        </w:trPr>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计算机科学与技术</w:t>
            </w:r>
          </w:p>
        </w:tc>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袁薇</w:t>
            </w:r>
          </w:p>
        </w:tc>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57519186</w:t>
            </w:r>
          </w:p>
        </w:tc>
        <w:tc>
          <w:tcPr>
            <w:tcW w:w="0" w:type="auto"/>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ywei@crtvu.edu.cn</w:t>
            </w:r>
          </w:p>
        </w:tc>
      </w:tr>
      <w:tr w:rsidR="00E81CD8" w:rsidRPr="00D53FB5" w:rsidTr="00DA3D7E">
        <w:trPr>
          <w:jc w:val="center"/>
        </w:trPr>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机械设计制造及其自动化</w:t>
            </w:r>
          </w:p>
        </w:tc>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孙志娟</w:t>
            </w:r>
          </w:p>
        </w:tc>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57519193</w:t>
            </w:r>
          </w:p>
        </w:tc>
        <w:tc>
          <w:tcPr>
            <w:tcW w:w="0" w:type="auto"/>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sunzj@crtvu.edu.cn</w:t>
            </w:r>
          </w:p>
        </w:tc>
      </w:tr>
      <w:tr w:rsidR="00E81CD8" w:rsidRPr="00D53FB5" w:rsidTr="00DA3D7E">
        <w:trPr>
          <w:jc w:val="center"/>
        </w:trPr>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土木工程</w:t>
            </w:r>
          </w:p>
        </w:tc>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王卓</w:t>
            </w:r>
          </w:p>
        </w:tc>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57519613</w:t>
            </w:r>
          </w:p>
        </w:tc>
        <w:tc>
          <w:tcPr>
            <w:tcW w:w="0" w:type="auto"/>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wangzhuo@crtvu.edu.cn</w:t>
            </w:r>
          </w:p>
        </w:tc>
      </w:tr>
      <w:tr w:rsidR="00E81CD8" w:rsidRPr="00D53FB5" w:rsidTr="00DA3D7E">
        <w:trPr>
          <w:jc w:val="center"/>
        </w:trPr>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水利水电工程</w:t>
            </w:r>
          </w:p>
        </w:tc>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陈丽</w:t>
            </w:r>
          </w:p>
        </w:tc>
        <w:tc>
          <w:tcPr>
            <w:tcW w:w="0" w:type="auto"/>
            <w:shd w:val="clear" w:color="auto" w:fill="auto"/>
            <w:vAlign w:val="center"/>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57519189</w:t>
            </w:r>
          </w:p>
        </w:tc>
        <w:tc>
          <w:tcPr>
            <w:tcW w:w="0" w:type="auto"/>
          </w:tcPr>
          <w:p w:rsidR="00E81CD8" w:rsidRPr="00D53FB5" w:rsidRDefault="00E81CD8" w:rsidP="00DA3D7E">
            <w:pPr>
              <w:spacing w:line="540" w:lineRule="exact"/>
              <w:jc w:val="center"/>
              <w:rPr>
                <w:rFonts w:eastAsia="仿宋_GB2312"/>
                <w:sz w:val="28"/>
                <w:szCs w:val="28"/>
              </w:rPr>
            </w:pPr>
            <w:r w:rsidRPr="00D53FB5">
              <w:rPr>
                <w:rFonts w:eastAsia="仿宋_GB2312"/>
                <w:sz w:val="28"/>
                <w:szCs w:val="28"/>
              </w:rPr>
              <w:t>chenl@crtvu.edu.cn</w:t>
            </w:r>
          </w:p>
        </w:tc>
      </w:tr>
    </w:tbl>
    <w:p w:rsidR="00E81CD8" w:rsidRPr="00D53FB5" w:rsidRDefault="00E81CD8" w:rsidP="00E81CD8">
      <w:pPr>
        <w:spacing w:line="540" w:lineRule="exact"/>
        <w:rPr>
          <w:rFonts w:eastAsia="仿宋_GB2312"/>
          <w:sz w:val="30"/>
          <w:szCs w:val="30"/>
        </w:rPr>
      </w:pPr>
    </w:p>
    <w:p w:rsidR="00E81CD8" w:rsidRPr="00D53FB5" w:rsidRDefault="00E81CD8" w:rsidP="00E81CD8">
      <w:pPr>
        <w:spacing w:line="540" w:lineRule="exact"/>
        <w:ind w:firstLineChars="200" w:firstLine="600"/>
        <w:rPr>
          <w:rFonts w:eastAsia="仿宋_GB2312"/>
          <w:bCs/>
          <w:kern w:val="0"/>
          <w:sz w:val="30"/>
          <w:szCs w:val="30"/>
        </w:rPr>
      </w:pPr>
      <w:r w:rsidRPr="00D53FB5">
        <w:rPr>
          <w:rFonts w:eastAsia="仿宋_GB2312"/>
          <w:bCs/>
          <w:kern w:val="0"/>
          <w:sz w:val="30"/>
          <w:szCs w:val="30"/>
        </w:rPr>
        <w:t>附件：</w:t>
      </w:r>
      <w:r w:rsidRPr="00D53FB5">
        <w:rPr>
          <w:rFonts w:eastAsia="仿宋_GB2312"/>
          <w:bCs/>
          <w:kern w:val="0"/>
          <w:sz w:val="30"/>
          <w:szCs w:val="30"/>
        </w:rPr>
        <w:t>1.</w:t>
      </w:r>
      <w:r w:rsidRPr="00D53FB5">
        <w:rPr>
          <w:rFonts w:eastAsia="仿宋_GB2312"/>
          <w:bCs/>
          <w:kern w:val="0"/>
          <w:sz w:val="30"/>
          <w:szCs w:val="30"/>
        </w:rPr>
        <w:t>毕业设计（论文）答辩主持人申请条件</w:t>
      </w:r>
    </w:p>
    <w:p w:rsidR="00E81CD8" w:rsidRPr="00D53FB5" w:rsidRDefault="00E81CD8" w:rsidP="00E81CD8">
      <w:pPr>
        <w:spacing w:line="540" w:lineRule="exact"/>
        <w:ind w:firstLineChars="500" w:firstLine="1500"/>
        <w:rPr>
          <w:rFonts w:eastAsia="仿宋_GB2312"/>
          <w:bCs/>
          <w:kern w:val="0"/>
          <w:sz w:val="30"/>
          <w:szCs w:val="30"/>
        </w:rPr>
      </w:pPr>
      <w:r w:rsidRPr="00D53FB5">
        <w:rPr>
          <w:rFonts w:eastAsia="仿宋_GB2312"/>
          <w:bCs/>
          <w:kern w:val="0"/>
          <w:sz w:val="30"/>
          <w:szCs w:val="30"/>
        </w:rPr>
        <w:t>2.</w:t>
      </w:r>
      <w:r w:rsidRPr="00D53FB5">
        <w:rPr>
          <w:rFonts w:eastAsia="仿宋_GB2312"/>
          <w:bCs/>
          <w:kern w:val="0"/>
          <w:sz w:val="30"/>
          <w:szCs w:val="30"/>
        </w:rPr>
        <w:t>毕业设计（论文）答辩主持人申请表</w:t>
      </w:r>
    </w:p>
    <w:p w:rsidR="00E81CD8" w:rsidRPr="00D53FB5" w:rsidRDefault="00E81CD8" w:rsidP="00E81CD8">
      <w:pPr>
        <w:spacing w:line="540" w:lineRule="exact"/>
        <w:ind w:firstLineChars="500" w:firstLine="1500"/>
        <w:rPr>
          <w:rFonts w:eastAsia="仿宋_GB2312"/>
          <w:bCs/>
          <w:kern w:val="0"/>
          <w:sz w:val="30"/>
          <w:szCs w:val="30"/>
        </w:rPr>
      </w:pPr>
      <w:r w:rsidRPr="00D53FB5">
        <w:rPr>
          <w:rFonts w:eastAsia="仿宋_GB2312"/>
          <w:bCs/>
          <w:kern w:val="0"/>
          <w:sz w:val="30"/>
          <w:szCs w:val="30"/>
        </w:rPr>
        <w:t>3.</w:t>
      </w:r>
      <w:r w:rsidRPr="00D53FB5">
        <w:rPr>
          <w:rFonts w:eastAsia="仿宋_GB2312"/>
          <w:bCs/>
          <w:kern w:val="0"/>
          <w:sz w:val="30"/>
          <w:szCs w:val="30"/>
        </w:rPr>
        <w:t>毕业设计（论文）答辩主持人确认名单</w:t>
      </w:r>
    </w:p>
    <w:p w:rsidR="00E81CD8" w:rsidRPr="00D53FB5" w:rsidRDefault="00E81CD8" w:rsidP="00E81CD8">
      <w:pPr>
        <w:spacing w:line="540" w:lineRule="exact"/>
        <w:rPr>
          <w:rFonts w:eastAsia="仿宋_GB2312"/>
          <w:bCs/>
          <w:kern w:val="0"/>
          <w:sz w:val="30"/>
          <w:szCs w:val="30"/>
        </w:rPr>
      </w:pPr>
    </w:p>
    <w:p w:rsidR="00E81CD8" w:rsidRPr="00D53FB5" w:rsidRDefault="00E81CD8" w:rsidP="00E81CD8">
      <w:pPr>
        <w:spacing w:line="540" w:lineRule="exact"/>
        <w:rPr>
          <w:rFonts w:eastAsia="仿宋_GB2312"/>
          <w:sz w:val="30"/>
          <w:szCs w:val="30"/>
        </w:rPr>
      </w:pPr>
      <w:r w:rsidRPr="00D53FB5">
        <w:rPr>
          <w:rFonts w:eastAsia="仿宋_GB2312"/>
          <w:sz w:val="30"/>
          <w:szCs w:val="30"/>
        </w:rPr>
        <w:t xml:space="preserve">                                        </w:t>
      </w:r>
      <w:r w:rsidRPr="00D53FB5">
        <w:rPr>
          <w:rFonts w:eastAsia="仿宋_GB2312"/>
          <w:sz w:val="30"/>
          <w:szCs w:val="30"/>
        </w:rPr>
        <w:t>国家开放大学</w:t>
      </w:r>
    </w:p>
    <w:p w:rsidR="00E81CD8" w:rsidRDefault="00E81CD8" w:rsidP="00E81CD8">
      <w:pPr>
        <w:spacing w:line="540" w:lineRule="exact"/>
        <w:rPr>
          <w:rFonts w:eastAsia="仿宋_GB2312"/>
          <w:sz w:val="30"/>
          <w:szCs w:val="30"/>
        </w:rPr>
      </w:pPr>
      <w:r w:rsidRPr="00D53FB5">
        <w:rPr>
          <w:rFonts w:eastAsia="仿宋_GB2312"/>
          <w:sz w:val="30"/>
          <w:szCs w:val="30"/>
        </w:rPr>
        <w:t xml:space="preserve">                                       2017</w:t>
      </w:r>
      <w:r w:rsidRPr="00D53FB5">
        <w:rPr>
          <w:rFonts w:eastAsia="仿宋_GB2312"/>
          <w:sz w:val="30"/>
          <w:szCs w:val="30"/>
        </w:rPr>
        <w:t>年</w:t>
      </w:r>
      <w:r w:rsidRPr="00D53FB5">
        <w:rPr>
          <w:rFonts w:eastAsia="仿宋_GB2312"/>
          <w:sz w:val="30"/>
          <w:szCs w:val="30"/>
        </w:rPr>
        <w:t>3</w:t>
      </w:r>
      <w:r w:rsidRPr="00D53FB5">
        <w:rPr>
          <w:rFonts w:eastAsia="仿宋_GB2312"/>
          <w:sz w:val="30"/>
          <w:szCs w:val="30"/>
        </w:rPr>
        <w:t>月</w:t>
      </w:r>
      <w:r w:rsidRPr="00D53FB5">
        <w:rPr>
          <w:rFonts w:eastAsia="仿宋_GB2312"/>
          <w:sz w:val="30"/>
          <w:szCs w:val="30"/>
        </w:rPr>
        <w:t>2</w:t>
      </w:r>
      <w:r w:rsidRPr="00D53FB5">
        <w:rPr>
          <w:rFonts w:eastAsia="仿宋_GB2312"/>
          <w:sz w:val="30"/>
          <w:szCs w:val="30"/>
        </w:rPr>
        <w:t>日</w:t>
      </w:r>
    </w:p>
    <w:p w:rsidR="00335899" w:rsidRPr="00D53FB5" w:rsidRDefault="00335899" w:rsidP="00E81CD8">
      <w:pPr>
        <w:spacing w:line="540" w:lineRule="exact"/>
        <w:rPr>
          <w:rFonts w:eastAsia="仿宋_GB2312"/>
          <w:sz w:val="30"/>
          <w:szCs w:val="30"/>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E81CD8" w:rsidRPr="00D53FB5" w:rsidTr="00DA3D7E">
        <w:tc>
          <w:tcPr>
            <w:tcW w:w="8820" w:type="dxa"/>
            <w:tcBorders>
              <w:top w:val="single" w:sz="12" w:space="0" w:color="auto"/>
              <w:left w:val="nil"/>
              <w:bottom w:val="single" w:sz="12" w:space="0" w:color="auto"/>
              <w:right w:val="nil"/>
            </w:tcBorders>
          </w:tcPr>
          <w:p w:rsidR="00E81CD8" w:rsidRPr="00D53FB5" w:rsidRDefault="00E81CD8" w:rsidP="00DA3D7E">
            <w:pPr>
              <w:spacing w:line="540" w:lineRule="exact"/>
              <w:rPr>
                <w:rFonts w:eastAsia="仿宋_GB2312"/>
                <w:sz w:val="30"/>
                <w:szCs w:val="30"/>
              </w:rPr>
            </w:pPr>
            <w:r w:rsidRPr="00D53FB5">
              <w:rPr>
                <w:rFonts w:eastAsia="仿宋_GB2312"/>
                <w:sz w:val="30"/>
                <w:szCs w:val="30"/>
              </w:rPr>
              <w:t>国家开放大学校长办公室</w:t>
            </w:r>
            <w:r w:rsidRPr="00D53FB5">
              <w:rPr>
                <w:rFonts w:eastAsia="仿宋_GB2312"/>
                <w:sz w:val="30"/>
                <w:szCs w:val="30"/>
              </w:rPr>
              <w:t xml:space="preserve">    </w:t>
            </w:r>
            <w:r w:rsidRPr="00D53FB5">
              <w:rPr>
                <w:rFonts w:eastAsia="仿宋_GB2312"/>
                <w:sz w:val="30"/>
                <w:szCs w:val="30"/>
              </w:rPr>
              <w:t>主动公开</w:t>
            </w:r>
            <w:r w:rsidRPr="00D53FB5">
              <w:rPr>
                <w:rFonts w:eastAsia="仿宋_GB2312"/>
                <w:sz w:val="30"/>
                <w:szCs w:val="30"/>
              </w:rPr>
              <w:t xml:space="preserve">    2017</w:t>
            </w:r>
            <w:r w:rsidRPr="00D53FB5">
              <w:rPr>
                <w:rFonts w:eastAsia="仿宋_GB2312"/>
                <w:sz w:val="30"/>
                <w:szCs w:val="30"/>
              </w:rPr>
              <w:t>年</w:t>
            </w:r>
            <w:r w:rsidRPr="00D53FB5">
              <w:rPr>
                <w:rFonts w:eastAsia="仿宋_GB2312"/>
                <w:sz w:val="30"/>
                <w:szCs w:val="30"/>
              </w:rPr>
              <w:t>3</w:t>
            </w:r>
            <w:r w:rsidRPr="00D53FB5">
              <w:rPr>
                <w:rFonts w:eastAsia="仿宋_GB2312"/>
                <w:sz w:val="30"/>
                <w:szCs w:val="30"/>
              </w:rPr>
              <w:t>月</w:t>
            </w:r>
            <w:r w:rsidRPr="00D53FB5">
              <w:rPr>
                <w:rFonts w:eastAsia="仿宋_GB2312"/>
                <w:sz w:val="30"/>
                <w:szCs w:val="30"/>
              </w:rPr>
              <w:t>6</w:t>
            </w:r>
            <w:r w:rsidRPr="00D53FB5">
              <w:rPr>
                <w:rFonts w:eastAsia="仿宋_GB2312"/>
                <w:sz w:val="30"/>
                <w:szCs w:val="30"/>
              </w:rPr>
              <w:t>日印发</w:t>
            </w:r>
          </w:p>
        </w:tc>
      </w:tr>
    </w:tbl>
    <w:p w:rsidR="00E81CD8" w:rsidRPr="00D53FB5" w:rsidRDefault="00E81CD8" w:rsidP="00E81CD8">
      <w:pPr>
        <w:spacing w:line="540" w:lineRule="exact"/>
        <w:rPr>
          <w:rFonts w:eastAsia="仿宋_GB2312"/>
          <w:bCs/>
          <w:kern w:val="0"/>
          <w:sz w:val="30"/>
          <w:szCs w:val="30"/>
        </w:rPr>
      </w:pPr>
      <w:r w:rsidRPr="00D53FB5">
        <w:rPr>
          <w:rFonts w:eastAsia="仿宋_GB2312"/>
          <w:sz w:val="30"/>
          <w:szCs w:val="30"/>
        </w:rPr>
        <w:br w:type="page"/>
      </w:r>
      <w:r w:rsidRPr="00D53FB5">
        <w:rPr>
          <w:rFonts w:eastAsia="仿宋_GB2312"/>
          <w:bCs/>
          <w:kern w:val="0"/>
          <w:sz w:val="30"/>
          <w:szCs w:val="30"/>
        </w:rPr>
        <w:lastRenderedPageBreak/>
        <w:t>附件</w:t>
      </w:r>
      <w:r w:rsidRPr="00D53FB5">
        <w:rPr>
          <w:rFonts w:eastAsia="仿宋_GB2312"/>
          <w:bCs/>
          <w:kern w:val="0"/>
          <w:sz w:val="30"/>
          <w:szCs w:val="30"/>
        </w:rPr>
        <w:t>1</w:t>
      </w:r>
      <w:r w:rsidRPr="00D53FB5">
        <w:rPr>
          <w:rFonts w:eastAsia="仿宋_GB2312"/>
          <w:bCs/>
          <w:kern w:val="0"/>
          <w:sz w:val="30"/>
          <w:szCs w:val="30"/>
        </w:rPr>
        <w:t>：</w:t>
      </w:r>
    </w:p>
    <w:p w:rsidR="00E81CD8" w:rsidRPr="00D53FB5" w:rsidRDefault="00E81CD8" w:rsidP="00E81CD8">
      <w:pPr>
        <w:spacing w:line="540" w:lineRule="exact"/>
        <w:jc w:val="center"/>
        <w:rPr>
          <w:rFonts w:eastAsia="仿宋_GB2312"/>
          <w:bCs/>
          <w:kern w:val="0"/>
          <w:sz w:val="30"/>
          <w:szCs w:val="30"/>
        </w:rPr>
      </w:pPr>
      <w:r w:rsidRPr="00D53FB5">
        <w:rPr>
          <w:rFonts w:eastAsia="仿宋_GB2312"/>
          <w:bCs/>
          <w:kern w:val="0"/>
          <w:sz w:val="30"/>
          <w:szCs w:val="30"/>
        </w:rPr>
        <w:t>毕业设计（论文）答辩主持人申请条件</w:t>
      </w:r>
    </w:p>
    <w:p w:rsidR="00E81CD8" w:rsidRPr="00D53FB5" w:rsidRDefault="00E81CD8" w:rsidP="00E81CD8">
      <w:pPr>
        <w:pStyle w:val="a5"/>
        <w:spacing w:line="540" w:lineRule="exact"/>
        <w:ind w:firstLineChars="0" w:firstLine="680"/>
        <w:jc w:val="left"/>
        <w:rPr>
          <w:rFonts w:ascii="Times New Roman" w:eastAsia="仿宋_GB2312" w:hAnsi="Times New Roman" w:cs="Times New Roman"/>
          <w:sz w:val="30"/>
          <w:szCs w:val="30"/>
        </w:rPr>
      </w:pPr>
    </w:p>
    <w:p w:rsidR="00E81CD8" w:rsidRPr="00D53FB5" w:rsidRDefault="00E81CD8" w:rsidP="00E81CD8">
      <w:pPr>
        <w:pStyle w:val="a5"/>
        <w:spacing w:line="540" w:lineRule="exact"/>
        <w:ind w:firstLineChars="0" w:firstLine="680"/>
        <w:jc w:val="left"/>
        <w:rPr>
          <w:rFonts w:ascii="Times New Roman" w:eastAsia="仿宋_GB2312" w:hAnsi="Times New Roman" w:cs="Times New Roman"/>
          <w:sz w:val="30"/>
          <w:szCs w:val="30"/>
        </w:rPr>
      </w:pPr>
      <w:r w:rsidRPr="00D53FB5">
        <w:rPr>
          <w:rFonts w:ascii="Times New Roman" w:eastAsia="仿宋_GB2312" w:hAnsi="Times New Roman" w:cs="Times New Roman"/>
          <w:sz w:val="30"/>
          <w:szCs w:val="30"/>
        </w:rPr>
        <w:t>根据</w:t>
      </w:r>
      <w:r w:rsidRPr="00D53FB5">
        <w:rPr>
          <w:rFonts w:ascii="Times New Roman" w:eastAsia="仿宋_GB2312" w:cs="Times New Roman"/>
          <w:sz w:val="30"/>
          <w:szCs w:val="30"/>
        </w:rPr>
        <w:t>《国家开放大学学士学位论文管理办法（试行）》</w:t>
      </w:r>
      <w:r w:rsidRPr="00D53FB5">
        <w:rPr>
          <w:rFonts w:ascii="Times New Roman" w:eastAsia="仿宋_GB2312" w:hAnsi="Times New Roman" w:cs="Times New Roman"/>
          <w:sz w:val="30"/>
          <w:szCs w:val="30"/>
        </w:rPr>
        <w:t>（</w:t>
      </w:r>
      <w:proofErr w:type="gramStart"/>
      <w:r w:rsidRPr="00D53FB5">
        <w:rPr>
          <w:rFonts w:ascii="Times New Roman" w:eastAsia="仿宋_GB2312" w:hAnsi="Times New Roman" w:cs="Times New Roman"/>
          <w:sz w:val="30"/>
          <w:szCs w:val="30"/>
        </w:rPr>
        <w:t>国开教〔</w:t>
      </w:r>
      <w:r w:rsidRPr="00D53FB5">
        <w:rPr>
          <w:rFonts w:ascii="Times New Roman" w:eastAsia="仿宋_GB2312" w:hAnsi="Times New Roman" w:cs="Times New Roman"/>
          <w:sz w:val="30"/>
          <w:szCs w:val="30"/>
        </w:rPr>
        <w:t>2016</w:t>
      </w:r>
      <w:r w:rsidRPr="00D53FB5">
        <w:rPr>
          <w:rFonts w:ascii="Times New Roman" w:eastAsia="仿宋_GB2312" w:hAnsi="Times New Roman" w:cs="Times New Roman"/>
          <w:sz w:val="30"/>
          <w:szCs w:val="30"/>
        </w:rPr>
        <w:t>〕</w:t>
      </w:r>
      <w:proofErr w:type="gramEnd"/>
      <w:r w:rsidRPr="00D53FB5">
        <w:rPr>
          <w:rFonts w:ascii="Times New Roman" w:eastAsia="仿宋_GB2312" w:hAnsi="Times New Roman" w:cs="Times New Roman"/>
          <w:sz w:val="30"/>
          <w:szCs w:val="30"/>
        </w:rPr>
        <w:t>11</w:t>
      </w:r>
      <w:r w:rsidRPr="00D53FB5">
        <w:rPr>
          <w:rFonts w:ascii="Times New Roman" w:eastAsia="仿宋_GB2312" w:hAnsi="Times New Roman" w:cs="Times New Roman"/>
          <w:sz w:val="30"/>
          <w:szCs w:val="30"/>
        </w:rPr>
        <w:t>），答辩主持人可以来自国家开放大学办学体系，也可从办学体系外聘请。办学体系内的答辩主持人须持有国家开放大学颁发的答辩主持人资格证书，从办学体系外聘请的答辩主持人须具有普通高等学校的副高级及以上专业技术职称，或者具有</w:t>
      </w:r>
      <w:r w:rsidRPr="00D53FB5">
        <w:rPr>
          <w:rFonts w:ascii="Times New Roman" w:eastAsia="仿宋_GB2312" w:hAnsi="Times New Roman" w:cs="Times New Roman"/>
          <w:sz w:val="30"/>
          <w:szCs w:val="30"/>
        </w:rPr>
        <w:t>8</w:t>
      </w:r>
      <w:r w:rsidRPr="00D53FB5">
        <w:rPr>
          <w:rFonts w:ascii="Times New Roman" w:eastAsia="仿宋_GB2312" w:hAnsi="Times New Roman" w:cs="Times New Roman"/>
          <w:sz w:val="30"/>
          <w:szCs w:val="30"/>
        </w:rPr>
        <w:t>年以上相关行业从业经历（须具有资格证明）。</w:t>
      </w:r>
    </w:p>
    <w:p w:rsidR="00E81CD8" w:rsidRPr="00D53FB5" w:rsidRDefault="00E81CD8" w:rsidP="00E81CD8">
      <w:pPr>
        <w:spacing w:line="540" w:lineRule="exact"/>
        <w:ind w:firstLineChars="200" w:firstLine="600"/>
        <w:rPr>
          <w:rFonts w:eastAsia="仿宋_GB2312"/>
          <w:sz w:val="30"/>
          <w:szCs w:val="30"/>
        </w:rPr>
      </w:pPr>
      <w:r w:rsidRPr="00D53FB5">
        <w:rPr>
          <w:rFonts w:eastAsia="仿宋_GB2312"/>
          <w:sz w:val="30"/>
          <w:szCs w:val="30"/>
        </w:rPr>
        <w:t>以下要求适用国家开放大学体系内计算机科学与技术、机械设计制造及其自动化、土木工程、</w:t>
      </w:r>
      <w:r w:rsidRPr="00D53FB5">
        <w:rPr>
          <w:rFonts w:eastAsia="仿宋_GB2312"/>
          <w:bCs/>
          <w:sz w:val="30"/>
          <w:szCs w:val="30"/>
        </w:rPr>
        <w:t>水利水电工程四个专业的</w:t>
      </w:r>
      <w:r w:rsidRPr="00D53FB5">
        <w:rPr>
          <w:rFonts w:eastAsia="仿宋_GB2312"/>
          <w:sz w:val="30"/>
          <w:szCs w:val="30"/>
        </w:rPr>
        <w:t>教师，并需要同时满足。</w:t>
      </w:r>
    </w:p>
    <w:p w:rsidR="00E81CD8" w:rsidRPr="00D53FB5" w:rsidRDefault="00E81CD8" w:rsidP="00E81CD8">
      <w:pPr>
        <w:spacing w:line="540" w:lineRule="exact"/>
        <w:ind w:left="567"/>
        <w:rPr>
          <w:rFonts w:eastAsia="仿宋_GB2312"/>
          <w:sz w:val="30"/>
          <w:szCs w:val="30"/>
        </w:rPr>
      </w:pPr>
      <w:r>
        <w:rPr>
          <w:rFonts w:eastAsia="仿宋_GB2312" w:hint="eastAsia"/>
          <w:sz w:val="30"/>
          <w:szCs w:val="30"/>
        </w:rPr>
        <w:t>1.</w:t>
      </w:r>
      <w:r w:rsidRPr="00D53FB5">
        <w:rPr>
          <w:rFonts w:eastAsia="仿宋_GB2312"/>
          <w:sz w:val="30"/>
          <w:szCs w:val="30"/>
        </w:rPr>
        <w:t>资格条件，满足一条即可。</w:t>
      </w:r>
    </w:p>
    <w:p w:rsidR="00E81CD8" w:rsidRPr="00D53FB5" w:rsidRDefault="00E81CD8" w:rsidP="00E81CD8">
      <w:pPr>
        <w:numPr>
          <w:ilvl w:val="0"/>
          <w:numId w:val="2"/>
        </w:numPr>
        <w:spacing w:line="540" w:lineRule="exact"/>
        <w:rPr>
          <w:rFonts w:eastAsia="仿宋_GB2312"/>
          <w:sz w:val="30"/>
          <w:szCs w:val="30"/>
        </w:rPr>
      </w:pPr>
      <w:r w:rsidRPr="00D53FB5">
        <w:rPr>
          <w:rFonts w:eastAsia="仿宋_GB2312"/>
          <w:sz w:val="30"/>
          <w:szCs w:val="30"/>
        </w:rPr>
        <w:t>具有四个专业及相关专业本科及以上学历，且具有副高级及以上专业技术职务。</w:t>
      </w:r>
    </w:p>
    <w:p w:rsidR="00E81CD8" w:rsidRPr="00D53FB5" w:rsidRDefault="00E81CD8" w:rsidP="00E81CD8">
      <w:pPr>
        <w:numPr>
          <w:ilvl w:val="0"/>
          <w:numId w:val="2"/>
        </w:numPr>
        <w:spacing w:line="540" w:lineRule="exact"/>
        <w:rPr>
          <w:rFonts w:eastAsia="仿宋_GB2312"/>
          <w:sz w:val="30"/>
          <w:szCs w:val="30"/>
        </w:rPr>
      </w:pPr>
      <w:r w:rsidRPr="00D53FB5">
        <w:rPr>
          <w:rFonts w:eastAsia="仿宋_GB2312"/>
          <w:sz w:val="30"/>
          <w:szCs w:val="30"/>
        </w:rPr>
        <w:t>具有四个专业及相关专业博士学位且从事相关专业工作两年以上。</w:t>
      </w:r>
    </w:p>
    <w:p w:rsidR="00E81CD8" w:rsidRPr="00D53FB5" w:rsidRDefault="00E81CD8" w:rsidP="00E81CD8">
      <w:pPr>
        <w:numPr>
          <w:ilvl w:val="0"/>
          <w:numId w:val="2"/>
        </w:numPr>
        <w:spacing w:line="540" w:lineRule="exact"/>
        <w:rPr>
          <w:rFonts w:eastAsia="仿宋_GB2312"/>
          <w:sz w:val="30"/>
          <w:szCs w:val="30"/>
        </w:rPr>
      </w:pPr>
      <w:r w:rsidRPr="00D53FB5">
        <w:rPr>
          <w:rFonts w:eastAsia="仿宋_GB2312"/>
          <w:sz w:val="30"/>
          <w:szCs w:val="30"/>
        </w:rPr>
        <w:t>对于土木工程专业，具有注册建造师、注册结构工程师等执业资格证书。</w:t>
      </w:r>
    </w:p>
    <w:p w:rsidR="00E81CD8" w:rsidRPr="00D53FB5" w:rsidRDefault="00E81CD8" w:rsidP="00E81CD8">
      <w:pPr>
        <w:numPr>
          <w:ilvl w:val="0"/>
          <w:numId w:val="2"/>
        </w:numPr>
        <w:spacing w:line="540" w:lineRule="exact"/>
        <w:rPr>
          <w:rFonts w:eastAsia="仿宋_GB2312"/>
          <w:sz w:val="30"/>
          <w:szCs w:val="30"/>
        </w:rPr>
      </w:pPr>
      <w:r w:rsidRPr="00D53FB5">
        <w:rPr>
          <w:rFonts w:eastAsia="仿宋_GB2312"/>
          <w:bCs/>
          <w:sz w:val="30"/>
          <w:szCs w:val="30"/>
        </w:rPr>
        <w:t>对于水利水电工程专业，具有注册建造师、注册土木工程师等执业资格证书。</w:t>
      </w:r>
    </w:p>
    <w:p w:rsidR="00E81CD8" w:rsidRPr="00D53FB5" w:rsidRDefault="00E81CD8" w:rsidP="00E81CD8">
      <w:pPr>
        <w:spacing w:line="540" w:lineRule="exact"/>
        <w:ind w:firstLineChars="200" w:firstLine="600"/>
        <w:rPr>
          <w:rFonts w:eastAsia="仿宋_GB2312"/>
          <w:sz w:val="30"/>
          <w:szCs w:val="30"/>
        </w:rPr>
      </w:pPr>
      <w:r>
        <w:rPr>
          <w:rFonts w:eastAsia="仿宋_GB2312" w:hint="eastAsia"/>
          <w:sz w:val="30"/>
          <w:szCs w:val="30"/>
        </w:rPr>
        <w:t>2.</w:t>
      </w:r>
      <w:r w:rsidRPr="00D53FB5">
        <w:rPr>
          <w:rFonts w:eastAsia="仿宋_GB2312"/>
          <w:sz w:val="30"/>
          <w:szCs w:val="30"/>
        </w:rPr>
        <w:t>具有四个专业课程教学和指导学生毕业设计工作经历。</w:t>
      </w:r>
    </w:p>
    <w:p w:rsidR="00E81CD8" w:rsidRPr="00D53FB5" w:rsidRDefault="00E81CD8" w:rsidP="00E81CD8">
      <w:pPr>
        <w:spacing w:line="540" w:lineRule="exact"/>
        <w:rPr>
          <w:rFonts w:eastAsia="仿宋_GB2312"/>
          <w:bCs/>
          <w:kern w:val="0"/>
          <w:sz w:val="30"/>
          <w:szCs w:val="30"/>
        </w:rPr>
      </w:pPr>
      <w:r w:rsidRPr="00D53FB5">
        <w:rPr>
          <w:rFonts w:eastAsia="汉鼎简仿宋"/>
          <w:bCs/>
          <w:kern w:val="0"/>
          <w:sz w:val="30"/>
          <w:szCs w:val="30"/>
        </w:rPr>
        <w:br w:type="page"/>
      </w:r>
      <w:r w:rsidRPr="00D53FB5">
        <w:rPr>
          <w:rFonts w:eastAsia="仿宋_GB2312"/>
          <w:bCs/>
          <w:kern w:val="0"/>
          <w:sz w:val="30"/>
          <w:szCs w:val="30"/>
        </w:rPr>
        <w:lastRenderedPageBreak/>
        <w:t>附件</w:t>
      </w:r>
      <w:r w:rsidRPr="00D53FB5">
        <w:rPr>
          <w:rFonts w:eastAsia="仿宋_GB2312"/>
          <w:bCs/>
          <w:kern w:val="0"/>
          <w:sz w:val="30"/>
          <w:szCs w:val="30"/>
        </w:rPr>
        <w:t>2</w:t>
      </w:r>
      <w:r w:rsidRPr="00D53FB5">
        <w:rPr>
          <w:rFonts w:eastAsia="仿宋_GB2312"/>
          <w:bCs/>
          <w:kern w:val="0"/>
          <w:sz w:val="30"/>
          <w:szCs w:val="30"/>
        </w:rPr>
        <w:t>：</w:t>
      </w:r>
    </w:p>
    <w:p w:rsidR="00E81CD8" w:rsidRPr="00D53FB5" w:rsidRDefault="00E81CD8" w:rsidP="00E81CD8">
      <w:pPr>
        <w:spacing w:line="540" w:lineRule="exact"/>
        <w:jc w:val="center"/>
        <w:rPr>
          <w:rFonts w:eastAsia="仿宋_GB2312"/>
          <w:bCs/>
          <w:kern w:val="0"/>
          <w:sz w:val="30"/>
          <w:szCs w:val="30"/>
        </w:rPr>
      </w:pPr>
      <w:r w:rsidRPr="00D53FB5">
        <w:rPr>
          <w:rFonts w:eastAsia="仿宋_GB2312"/>
          <w:bCs/>
          <w:kern w:val="0"/>
          <w:sz w:val="30"/>
          <w:szCs w:val="30"/>
        </w:rPr>
        <w:t>毕业设计（论文）答辩主持人申请表</w:t>
      </w:r>
    </w:p>
    <w:p w:rsidR="00E81CD8" w:rsidRPr="00D53FB5" w:rsidRDefault="00E81CD8" w:rsidP="00E81CD8">
      <w:pPr>
        <w:spacing w:after="240" w:line="540" w:lineRule="exact"/>
        <w:rPr>
          <w:rFonts w:eastAsia="汉鼎简仿宋"/>
          <w:bCs/>
          <w:kern w:val="0"/>
          <w:sz w:val="30"/>
          <w:szCs w:val="30"/>
        </w:rPr>
      </w:pPr>
      <w:r w:rsidRPr="00D53FB5">
        <w:rPr>
          <w:rFonts w:eastAsia="黑体" w:hAnsi="黑体"/>
          <w:bCs/>
          <w:kern w:val="0"/>
          <w:sz w:val="30"/>
          <w:szCs w:val="30"/>
        </w:rPr>
        <w:t>申请专业</w:t>
      </w:r>
      <w:r w:rsidRPr="00D53FB5">
        <w:rPr>
          <w:rFonts w:hAnsi="宋体"/>
          <w:bCs/>
          <w:kern w:val="0"/>
          <w:sz w:val="30"/>
          <w:szCs w:val="30"/>
        </w:rPr>
        <w:t>：</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2"/>
        <w:gridCol w:w="2060"/>
        <w:gridCol w:w="900"/>
        <w:gridCol w:w="954"/>
        <w:gridCol w:w="1566"/>
        <w:gridCol w:w="900"/>
        <w:gridCol w:w="1288"/>
      </w:tblGrid>
      <w:tr w:rsidR="00E81CD8" w:rsidRPr="00D53FB5" w:rsidTr="00DA3D7E">
        <w:trPr>
          <w:jc w:val="center"/>
        </w:trPr>
        <w:tc>
          <w:tcPr>
            <w:tcW w:w="1722" w:type="dxa"/>
            <w:vAlign w:val="center"/>
          </w:tcPr>
          <w:p w:rsidR="00E81CD8" w:rsidRPr="00D53FB5" w:rsidRDefault="00E81CD8" w:rsidP="00DA3D7E">
            <w:pPr>
              <w:spacing w:line="540" w:lineRule="exact"/>
              <w:jc w:val="center"/>
              <w:rPr>
                <w:kern w:val="0"/>
                <w:sz w:val="24"/>
              </w:rPr>
            </w:pPr>
            <w:r w:rsidRPr="00D53FB5">
              <w:rPr>
                <w:rFonts w:hAnsi="宋体"/>
                <w:kern w:val="0"/>
                <w:sz w:val="24"/>
              </w:rPr>
              <w:t>姓</w:t>
            </w:r>
            <w:r w:rsidRPr="00D53FB5">
              <w:rPr>
                <w:kern w:val="0"/>
                <w:sz w:val="24"/>
              </w:rPr>
              <w:t xml:space="preserve">   </w:t>
            </w:r>
            <w:r w:rsidRPr="00D53FB5">
              <w:rPr>
                <w:rFonts w:hAnsi="宋体"/>
                <w:kern w:val="0"/>
                <w:sz w:val="24"/>
              </w:rPr>
              <w:t>名</w:t>
            </w:r>
          </w:p>
        </w:tc>
        <w:tc>
          <w:tcPr>
            <w:tcW w:w="2060" w:type="dxa"/>
            <w:vAlign w:val="center"/>
          </w:tcPr>
          <w:p w:rsidR="00E81CD8" w:rsidRPr="00D53FB5" w:rsidRDefault="00E81CD8" w:rsidP="00DA3D7E">
            <w:pPr>
              <w:spacing w:line="540" w:lineRule="exact"/>
              <w:jc w:val="center"/>
              <w:rPr>
                <w:kern w:val="0"/>
                <w:sz w:val="24"/>
              </w:rPr>
            </w:pPr>
          </w:p>
        </w:tc>
        <w:tc>
          <w:tcPr>
            <w:tcW w:w="900" w:type="dxa"/>
            <w:vAlign w:val="center"/>
          </w:tcPr>
          <w:p w:rsidR="00E81CD8" w:rsidRPr="00D53FB5" w:rsidRDefault="00E81CD8" w:rsidP="00DA3D7E">
            <w:pPr>
              <w:spacing w:line="540" w:lineRule="exact"/>
              <w:jc w:val="center"/>
              <w:rPr>
                <w:kern w:val="0"/>
                <w:sz w:val="24"/>
              </w:rPr>
            </w:pPr>
            <w:r w:rsidRPr="00D53FB5">
              <w:rPr>
                <w:rFonts w:hAnsi="宋体"/>
                <w:kern w:val="0"/>
                <w:sz w:val="24"/>
              </w:rPr>
              <w:t>性别</w:t>
            </w:r>
          </w:p>
        </w:tc>
        <w:tc>
          <w:tcPr>
            <w:tcW w:w="954" w:type="dxa"/>
            <w:vAlign w:val="center"/>
          </w:tcPr>
          <w:p w:rsidR="00E81CD8" w:rsidRPr="00D53FB5" w:rsidRDefault="00E81CD8" w:rsidP="00DA3D7E">
            <w:pPr>
              <w:spacing w:line="540" w:lineRule="exact"/>
              <w:jc w:val="center"/>
              <w:rPr>
                <w:kern w:val="0"/>
                <w:sz w:val="24"/>
              </w:rPr>
            </w:pPr>
          </w:p>
        </w:tc>
        <w:tc>
          <w:tcPr>
            <w:tcW w:w="1566" w:type="dxa"/>
            <w:vAlign w:val="center"/>
          </w:tcPr>
          <w:p w:rsidR="00E81CD8" w:rsidRPr="00D53FB5" w:rsidRDefault="00E81CD8" w:rsidP="00DA3D7E">
            <w:pPr>
              <w:spacing w:line="540" w:lineRule="exact"/>
              <w:jc w:val="center"/>
              <w:rPr>
                <w:kern w:val="0"/>
                <w:sz w:val="24"/>
              </w:rPr>
            </w:pPr>
            <w:r w:rsidRPr="00D53FB5">
              <w:rPr>
                <w:rFonts w:hAnsi="宋体"/>
                <w:kern w:val="0"/>
                <w:sz w:val="24"/>
              </w:rPr>
              <w:t>出生年月</w:t>
            </w:r>
          </w:p>
        </w:tc>
        <w:tc>
          <w:tcPr>
            <w:tcW w:w="2188" w:type="dxa"/>
            <w:gridSpan w:val="2"/>
            <w:vAlign w:val="center"/>
          </w:tcPr>
          <w:p w:rsidR="00E81CD8" w:rsidRPr="00D53FB5" w:rsidRDefault="00E81CD8" w:rsidP="00DA3D7E">
            <w:pPr>
              <w:spacing w:line="540" w:lineRule="exact"/>
              <w:jc w:val="center"/>
              <w:rPr>
                <w:kern w:val="0"/>
                <w:sz w:val="24"/>
              </w:rPr>
            </w:pPr>
          </w:p>
        </w:tc>
      </w:tr>
      <w:tr w:rsidR="00E81CD8" w:rsidRPr="00D53FB5" w:rsidTr="00DA3D7E">
        <w:trPr>
          <w:jc w:val="center"/>
        </w:trPr>
        <w:tc>
          <w:tcPr>
            <w:tcW w:w="1722" w:type="dxa"/>
            <w:vAlign w:val="center"/>
          </w:tcPr>
          <w:p w:rsidR="00E81CD8" w:rsidRPr="00D53FB5" w:rsidRDefault="00E81CD8" w:rsidP="00DA3D7E">
            <w:pPr>
              <w:spacing w:line="540" w:lineRule="exact"/>
              <w:jc w:val="center"/>
              <w:rPr>
                <w:kern w:val="0"/>
                <w:sz w:val="24"/>
              </w:rPr>
            </w:pPr>
            <w:r w:rsidRPr="00D53FB5">
              <w:rPr>
                <w:rFonts w:hAnsi="宋体"/>
                <w:kern w:val="0"/>
                <w:sz w:val="24"/>
              </w:rPr>
              <w:t>工作单位</w:t>
            </w:r>
          </w:p>
        </w:tc>
        <w:tc>
          <w:tcPr>
            <w:tcW w:w="2960" w:type="dxa"/>
            <w:gridSpan w:val="2"/>
            <w:vAlign w:val="center"/>
          </w:tcPr>
          <w:p w:rsidR="00E81CD8" w:rsidRPr="00D53FB5" w:rsidRDefault="00E81CD8" w:rsidP="00DA3D7E">
            <w:pPr>
              <w:spacing w:line="540" w:lineRule="exact"/>
              <w:jc w:val="center"/>
              <w:rPr>
                <w:kern w:val="0"/>
                <w:sz w:val="24"/>
              </w:rPr>
            </w:pPr>
          </w:p>
        </w:tc>
        <w:tc>
          <w:tcPr>
            <w:tcW w:w="954" w:type="dxa"/>
            <w:vAlign w:val="center"/>
          </w:tcPr>
          <w:p w:rsidR="00E81CD8" w:rsidRPr="00D53FB5" w:rsidRDefault="00E81CD8" w:rsidP="00DA3D7E">
            <w:pPr>
              <w:spacing w:line="540" w:lineRule="exact"/>
              <w:jc w:val="center"/>
              <w:rPr>
                <w:kern w:val="0"/>
                <w:sz w:val="24"/>
              </w:rPr>
            </w:pPr>
            <w:r w:rsidRPr="00D53FB5">
              <w:rPr>
                <w:rFonts w:hAnsi="宋体"/>
                <w:kern w:val="0"/>
                <w:sz w:val="24"/>
              </w:rPr>
              <w:t>职务</w:t>
            </w:r>
          </w:p>
        </w:tc>
        <w:tc>
          <w:tcPr>
            <w:tcW w:w="1566" w:type="dxa"/>
            <w:vAlign w:val="center"/>
          </w:tcPr>
          <w:p w:rsidR="00E81CD8" w:rsidRPr="00D53FB5" w:rsidRDefault="00E81CD8" w:rsidP="00DA3D7E">
            <w:pPr>
              <w:spacing w:line="540" w:lineRule="exact"/>
              <w:jc w:val="center"/>
              <w:rPr>
                <w:kern w:val="0"/>
                <w:sz w:val="24"/>
              </w:rPr>
            </w:pPr>
          </w:p>
        </w:tc>
        <w:tc>
          <w:tcPr>
            <w:tcW w:w="900" w:type="dxa"/>
            <w:vAlign w:val="center"/>
          </w:tcPr>
          <w:p w:rsidR="00E81CD8" w:rsidRPr="00D53FB5" w:rsidRDefault="00E81CD8" w:rsidP="00DA3D7E">
            <w:pPr>
              <w:spacing w:line="540" w:lineRule="exact"/>
              <w:jc w:val="center"/>
              <w:rPr>
                <w:kern w:val="0"/>
                <w:sz w:val="24"/>
              </w:rPr>
            </w:pPr>
            <w:r w:rsidRPr="00D53FB5">
              <w:rPr>
                <w:rFonts w:hAnsi="宋体"/>
                <w:kern w:val="0"/>
                <w:sz w:val="24"/>
              </w:rPr>
              <w:t>职称</w:t>
            </w:r>
          </w:p>
        </w:tc>
        <w:tc>
          <w:tcPr>
            <w:tcW w:w="1288" w:type="dxa"/>
            <w:vAlign w:val="center"/>
          </w:tcPr>
          <w:p w:rsidR="00E81CD8" w:rsidRPr="00D53FB5" w:rsidRDefault="00E81CD8" w:rsidP="00DA3D7E">
            <w:pPr>
              <w:spacing w:line="540" w:lineRule="exact"/>
              <w:jc w:val="center"/>
              <w:rPr>
                <w:kern w:val="0"/>
                <w:sz w:val="24"/>
              </w:rPr>
            </w:pPr>
          </w:p>
        </w:tc>
      </w:tr>
      <w:tr w:rsidR="00E81CD8" w:rsidRPr="00D53FB5" w:rsidTr="00DA3D7E">
        <w:trPr>
          <w:jc w:val="center"/>
        </w:trPr>
        <w:tc>
          <w:tcPr>
            <w:tcW w:w="1722" w:type="dxa"/>
            <w:vAlign w:val="center"/>
          </w:tcPr>
          <w:p w:rsidR="00E81CD8" w:rsidRPr="00D53FB5" w:rsidRDefault="00E81CD8" w:rsidP="00DA3D7E">
            <w:pPr>
              <w:spacing w:line="540" w:lineRule="exact"/>
              <w:jc w:val="center"/>
              <w:rPr>
                <w:kern w:val="0"/>
                <w:sz w:val="24"/>
              </w:rPr>
            </w:pPr>
            <w:r w:rsidRPr="00D53FB5">
              <w:rPr>
                <w:rFonts w:hAnsi="宋体"/>
                <w:kern w:val="0"/>
                <w:sz w:val="24"/>
              </w:rPr>
              <w:t>毕业院校</w:t>
            </w:r>
          </w:p>
        </w:tc>
        <w:tc>
          <w:tcPr>
            <w:tcW w:w="3914" w:type="dxa"/>
            <w:gridSpan w:val="3"/>
            <w:vAlign w:val="center"/>
          </w:tcPr>
          <w:p w:rsidR="00E81CD8" w:rsidRPr="00D53FB5" w:rsidRDefault="00E81CD8" w:rsidP="00DA3D7E">
            <w:pPr>
              <w:spacing w:line="540" w:lineRule="exact"/>
              <w:jc w:val="center"/>
              <w:rPr>
                <w:kern w:val="0"/>
                <w:sz w:val="24"/>
              </w:rPr>
            </w:pPr>
          </w:p>
        </w:tc>
        <w:tc>
          <w:tcPr>
            <w:tcW w:w="1566" w:type="dxa"/>
            <w:vAlign w:val="center"/>
          </w:tcPr>
          <w:p w:rsidR="00E81CD8" w:rsidRPr="00D53FB5" w:rsidRDefault="00E81CD8" w:rsidP="00DA3D7E">
            <w:pPr>
              <w:spacing w:line="540" w:lineRule="exact"/>
              <w:jc w:val="center"/>
              <w:rPr>
                <w:kern w:val="0"/>
                <w:sz w:val="24"/>
              </w:rPr>
            </w:pPr>
            <w:r w:rsidRPr="00D53FB5">
              <w:rPr>
                <w:rFonts w:hAnsi="宋体"/>
                <w:kern w:val="0"/>
                <w:sz w:val="24"/>
              </w:rPr>
              <w:t>毕业时间</w:t>
            </w:r>
          </w:p>
        </w:tc>
        <w:tc>
          <w:tcPr>
            <w:tcW w:w="2188" w:type="dxa"/>
            <w:gridSpan w:val="2"/>
            <w:vAlign w:val="center"/>
          </w:tcPr>
          <w:p w:rsidR="00E81CD8" w:rsidRPr="00D53FB5" w:rsidRDefault="00E81CD8" w:rsidP="00DA3D7E">
            <w:pPr>
              <w:spacing w:line="540" w:lineRule="exact"/>
              <w:jc w:val="center"/>
              <w:rPr>
                <w:kern w:val="0"/>
                <w:sz w:val="24"/>
              </w:rPr>
            </w:pPr>
          </w:p>
        </w:tc>
      </w:tr>
      <w:tr w:rsidR="00E81CD8" w:rsidRPr="00D53FB5" w:rsidTr="00DA3D7E">
        <w:trPr>
          <w:cantSplit/>
          <w:jc w:val="center"/>
        </w:trPr>
        <w:tc>
          <w:tcPr>
            <w:tcW w:w="1722" w:type="dxa"/>
            <w:vAlign w:val="center"/>
          </w:tcPr>
          <w:p w:rsidR="00E81CD8" w:rsidRPr="00D53FB5" w:rsidRDefault="00E81CD8" w:rsidP="00DA3D7E">
            <w:pPr>
              <w:spacing w:line="540" w:lineRule="exact"/>
              <w:jc w:val="center"/>
              <w:rPr>
                <w:kern w:val="0"/>
                <w:sz w:val="24"/>
              </w:rPr>
            </w:pPr>
            <w:r w:rsidRPr="00D53FB5">
              <w:rPr>
                <w:rFonts w:hAnsi="宋体"/>
                <w:kern w:val="0"/>
                <w:sz w:val="24"/>
              </w:rPr>
              <w:t>专</w:t>
            </w:r>
            <w:r w:rsidRPr="00D53FB5">
              <w:rPr>
                <w:kern w:val="0"/>
                <w:sz w:val="24"/>
              </w:rPr>
              <w:t xml:space="preserve">    </w:t>
            </w:r>
            <w:r w:rsidRPr="00D53FB5">
              <w:rPr>
                <w:rFonts w:hAnsi="宋体"/>
                <w:kern w:val="0"/>
                <w:sz w:val="24"/>
              </w:rPr>
              <w:t>业</w:t>
            </w:r>
          </w:p>
        </w:tc>
        <w:tc>
          <w:tcPr>
            <w:tcW w:w="3914" w:type="dxa"/>
            <w:gridSpan w:val="3"/>
            <w:vAlign w:val="center"/>
          </w:tcPr>
          <w:p w:rsidR="00E81CD8" w:rsidRPr="00D53FB5" w:rsidRDefault="00E81CD8" w:rsidP="00DA3D7E">
            <w:pPr>
              <w:spacing w:line="540" w:lineRule="exact"/>
              <w:jc w:val="center"/>
              <w:rPr>
                <w:kern w:val="0"/>
                <w:sz w:val="24"/>
              </w:rPr>
            </w:pPr>
          </w:p>
        </w:tc>
        <w:tc>
          <w:tcPr>
            <w:tcW w:w="1566" w:type="dxa"/>
            <w:vAlign w:val="center"/>
          </w:tcPr>
          <w:p w:rsidR="00E81CD8" w:rsidRPr="00D53FB5" w:rsidRDefault="00E81CD8" w:rsidP="00DA3D7E">
            <w:pPr>
              <w:spacing w:line="540" w:lineRule="exact"/>
              <w:jc w:val="center"/>
              <w:rPr>
                <w:kern w:val="0"/>
                <w:sz w:val="24"/>
              </w:rPr>
            </w:pPr>
            <w:r w:rsidRPr="00D53FB5">
              <w:rPr>
                <w:rFonts w:hAnsi="宋体"/>
                <w:kern w:val="0"/>
                <w:sz w:val="24"/>
              </w:rPr>
              <w:t>学</w:t>
            </w:r>
            <w:r w:rsidRPr="00D53FB5">
              <w:rPr>
                <w:kern w:val="0"/>
                <w:sz w:val="24"/>
              </w:rPr>
              <w:t xml:space="preserve">    </w:t>
            </w:r>
            <w:r w:rsidRPr="00D53FB5">
              <w:rPr>
                <w:rFonts w:hAnsi="宋体"/>
                <w:kern w:val="0"/>
                <w:sz w:val="24"/>
              </w:rPr>
              <w:t>历</w:t>
            </w:r>
          </w:p>
        </w:tc>
        <w:tc>
          <w:tcPr>
            <w:tcW w:w="2188" w:type="dxa"/>
            <w:gridSpan w:val="2"/>
            <w:vAlign w:val="center"/>
          </w:tcPr>
          <w:p w:rsidR="00E81CD8" w:rsidRPr="00D53FB5" w:rsidRDefault="00E81CD8" w:rsidP="00DA3D7E">
            <w:pPr>
              <w:spacing w:line="540" w:lineRule="exact"/>
              <w:jc w:val="center"/>
              <w:rPr>
                <w:kern w:val="0"/>
                <w:sz w:val="24"/>
              </w:rPr>
            </w:pPr>
          </w:p>
        </w:tc>
      </w:tr>
      <w:tr w:rsidR="00E81CD8" w:rsidRPr="00D53FB5" w:rsidTr="00DA3D7E">
        <w:trPr>
          <w:cantSplit/>
          <w:jc w:val="center"/>
        </w:trPr>
        <w:tc>
          <w:tcPr>
            <w:tcW w:w="1722" w:type="dxa"/>
            <w:vAlign w:val="center"/>
          </w:tcPr>
          <w:p w:rsidR="00E81CD8" w:rsidRPr="00D53FB5" w:rsidRDefault="00E81CD8" w:rsidP="00DA3D7E">
            <w:pPr>
              <w:spacing w:line="540" w:lineRule="exact"/>
              <w:jc w:val="center"/>
              <w:rPr>
                <w:kern w:val="0"/>
                <w:sz w:val="24"/>
              </w:rPr>
            </w:pPr>
            <w:r w:rsidRPr="00D53FB5">
              <w:rPr>
                <w:rFonts w:hAnsi="宋体"/>
                <w:kern w:val="0"/>
                <w:sz w:val="24"/>
              </w:rPr>
              <w:t>联系电话</w:t>
            </w:r>
          </w:p>
        </w:tc>
        <w:tc>
          <w:tcPr>
            <w:tcW w:w="3914" w:type="dxa"/>
            <w:gridSpan w:val="3"/>
            <w:vAlign w:val="center"/>
          </w:tcPr>
          <w:p w:rsidR="00E81CD8" w:rsidRPr="00D53FB5" w:rsidRDefault="00E81CD8" w:rsidP="00DA3D7E">
            <w:pPr>
              <w:spacing w:line="540" w:lineRule="exact"/>
              <w:rPr>
                <w:kern w:val="0"/>
                <w:sz w:val="24"/>
              </w:rPr>
            </w:pPr>
            <w:r w:rsidRPr="00D53FB5">
              <w:rPr>
                <w:rFonts w:hAnsi="宋体"/>
                <w:kern w:val="0"/>
                <w:sz w:val="24"/>
              </w:rPr>
              <w:t>办公室：</w:t>
            </w:r>
          </w:p>
          <w:p w:rsidR="00E81CD8" w:rsidRPr="00D53FB5" w:rsidRDefault="00E81CD8" w:rsidP="00DA3D7E">
            <w:pPr>
              <w:spacing w:line="540" w:lineRule="exact"/>
              <w:rPr>
                <w:kern w:val="0"/>
                <w:sz w:val="24"/>
              </w:rPr>
            </w:pPr>
            <w:r w:rsidRPr="00D53FB5">
              <w:rPr>
                <w:rFonts w:hAnsi="宋体"/>
                <w:kern w:val="0"/>
                <w:sz w:val="24"/>
              </w:rPr>
              <w:t>手机：</w:t>
            </w:r>
          </w:p>
        </w:tc>
        <w:tc>
          <w:tcPr>
            <w:tcW w:w="1566" w:type="dxa"/>
            <w:vAlign w:val="center"/>
          </w:tcPr>
          <w:p w:rsidR="00E81CD8" w:rsidRPr="00D53FB5" w:rsidRDefault="00E81CD8" w:rsidP="00DA3D7E">
            <w:pPr>
              <w:spacing w:line="540" w:lineRule="exact"/>
              <w:jc w:val="center"/>
              <w:rPr>
                <w:kern w:val="0"/>
                <w:sz w:val="24"/>
              </w:rPr>
            </w:pPr>
            <w:r w:rsidRPr="00D53FB5">
              <w:rPr>
                <w:kern w:val="0"/>
                <w:sz w:val="24"/>
              </w:rPr>
              <w:t>E-mail</w:t>
            </w:r>
          </w:p>
        </w:tc>
        <w:tc>
          <w:tcPr>
            <w:tcW w:w="2188" w:type="dxa"/>
            <w:gridSpan w:val="2"/>
            <w:vAlign w:val="center"/>
          </w:tcPr>
          <w:p w:rsidR="00E81CD8" w:rsidRPr="00D53FB5" w:rsidRDefault="00E81CD8" w:rsidP="00DA3D7E">
            <w:pPr>
              <w:spacing w:line="540" w:lineRule="exact"/>
              <w:jc w:val="center"/>
              <w:rPr>
                <w:kern w:val="0"/>
                <w:sz w:val="24"/>
              </w:rPr>
            </w:pPr>
          </w:p>
        </w:tc>
      </w:tr>
      <w:tr w:rsidR="00E81CD8" w:rsidRPr="00D53FB5" w:rsidTr="00DA3D7E">
        <w:trPr>
          <w:jc w:val="center"/>
        </w:trPr>
        <w:tc>
          <w:tcPr>
            <w:tcW w:w="9390" w:type="dxa"/>
            <w:gridSpan w:val="7"/>
            <w:vAlign w:val="center"/>
          </w:tcPr>
          <w:p w:rsidR="00E81CD8" w:rsidRPr="00D53FB5" w:rsidRDefault="00E81CD8" w:rsidP="00DA3D7E">
            <w:pPr>
              <w:spacing w:line="540" w:lineRule="exact"/>
              <w:rPr>
                <w:kern w:val="0"/>
                <w:sz w:val="24"/>
              </w:rPr>
            </w:pPr>
            <w:r w:rsidRPr="00D53FB5">
              <w:rPr>
                <w:rFonts w:hAnsi="宋体"/>
                <w:kern w:val="0"/>
                <w:sz w:val="24"/>
              </w:rPr>
              <w:t>教学简历</w:t>
            </w:r>
          </w:p>
          <w:p w:rsidR="00E81CD8" w:rsidRPr="00D53FB5" w:rsidRDefault="00E81CD8" w:rsidP="00DA3D7E">
            <w:pPr>
              <w:spacing w:line="540" w:lineRule="exact"/>
              <w:rPr>
                <w:kern w:val="0"/>
                <w:sz w:val="24"/>
              </w:rPr>
            </w:pPr>
          </w:p>
          <w:p w:rsidR="00E81CD8" w:rsidRPr="00D53FB5" w:rsidRDefault="00E81CD8" w:rsidP="00DA3D7E">
            <w:pPr>
              <w:spacing w:line="540" w:lineRule="exact"/>
              <w:rPr>
                <w:kern w:val="0"/>
                <w:sz w:val="24"/>
              </w:rPr>
            </w:pPr>
          </w:p>
          <w:p w:rsidR="00E81CD8" w:rsidRPr="00D53FB5" w:rsidRDefault="00E81CD8" w:rsidP="00DA3D7E">
            <w:pPr>
              <w:spacing w:line="540" w:lineRule="exact"/>
              <w:rPr>
                <w:kern w:val="0"/>
                <w:sz w:val="24"/>
              </w:rPr>
            </w:pPr>
          </w:p>
          <w:p w:rsidR="00E81CD8" w:rsidRPr="00D53FB5" w:rsidRDefault="00E81CD8" w:rsidP="00DA3D7E">
            <w:pPr>
              <w:spacing w:line="540" w:lineRule="exact"/>
              <w:rPr>
                <w:kern w:val="0"/>
                <w:sz w:val="24"/>
              </w:rPr>
            </w:pPr>
          </w:p>
        </w:tc>
      </w:tr>
      <w:tr w:rsidR="00E81CD8" w:rsidRPr="00D53FB5" w:rsidTr="00DA3D7E">
        <w:trPr>
          <w:trHeight w:val="2644"/>
          <w:jc w:val="center"/>
        </w:trPr>
        <w:tc>
          <w:tcPr>
            <w:tcW w:w="9390" w:type="dxa"/>
            <w:gridSpan w:val="7"/>
            <w:vAlign w:val="center"/>
          </w:tcPr>
          <w:p w:rsidR="00E81CD8" w:rsidRPr="00D53FB5" w:rsidRDefault="00E81CD8" w:rsidP="00DA3D7E">
            <w:pPr>
              <w:spacing w:line="540" w:lineRule="exact"/>
              <w:rPr>
                <w:kern w:val="0"/>
                <w:sz w:val="24"/>
              </w:rPr>
            </w:pPr>
            <w:r w:rsidRPr="00D53FB5">
              <w:rPr>
                <w:rFonts w:hAnsi="宋体"/>
                <w:kern w:val="0"/>
                <w:sz w:val="24"/>
              </w:rPr>
              <w:t>主要教学科研成果</w:t>
            </w:r>
          </w:p>
          <w:p w:rsidR="00E81CD8" w:rsidRPr="00D53FB5" w:rsidRDefault="00E81CD8" w:rsidP="00DA3D7E">
            <w:pPr>
              <w:spacing w:line="540" w:lineRule="exact"/>
              <w:rPr>
                <w:kern w:val="0"/>
                <w:sz w:val="24"/>
              </w:rPr>
            </w:pPr>
          </w:p>
          <w:p w:rsidR="00E81CD8" w:rsidRPr="00D53FB5" w:rsidRDefault="00E81CD8" w:rsidP="00DA3D7E">
            <w:pPr>
              <w:spacing w:line="540" w:lineRule="exact"/>
              <w:rPr>
                <w:kern w:val="0"/>
                <w:sz w:val="24"/>
              </w:rPr>
            </w:pPr>
          </w:p>
          <w:p w:rsidR="00E81CD8" w:rsidRPr="00D53FB5" w:rsidRDefault="00E81CD8" w:rsidP="00DA3D7E">
            <w:pPr>
              <w:spacing w:line="540" w:lineRule="exact"/>
              <w:rPr>
                <w:kern w:val="0"/>
                <w:sz w:val="24"/>
              </w:rPr>
            </w:pPr>
          </w:p>
          <w:p w:rsidR="00E81CD8" w:rsidRPr="00D53FB5" w:rsidRDefault="00E81CD8" w:rsidP="00DA3D7E">
            <w:pPr>
              <w:spacing w:line="540" w:lineRule="exact"/>
              <w:rPr>
                <w:kern w:val="0"/>
                <w:sz w:val="24"/>
              </w:rPr>
            </w:pPr>
          </w:p>
        </w:tc>
      </w:tr>
      <w:tr w:rsidR="00E81CD8" w:rsidRPr="00D53FB5" w:rsidTr="00DA3D7E">
        <w:trPr>
          <w:trHeight w:val="2825"/>
          <w:jc w:val="center"/>
        </w:trPr>
        <w:tc>
          <w:tcPr>
            <w:tcW w:w="9390" w:type="dxa"/>
            <w:gridSpan w:val="7"/>
          </w:tcPr>
          <w:p w:rsidR="00E81CD8" w:rsidRPr="00D53FB5" w:rsidRDefault="00E81CD8" w:rsidP="00DA3D7E">
            <w:pPr>
              <w:spacing w:line="540" w:lineRule="exact"/>
              <w:rPr>
                <w:kern w:val="0"/>
                <w:sz w:val="24"/>
              </w:rPr>
            </w:pPr>
            <w:r w:rsidRPr="00D53FB5">
              <w:rPr>
                <w:rFonts w:hAnsi="宋体"/>
                <w:kern w:val="0"/>
                <w:sz w:val="24"/>
              </w:rPr>
              <w:t>分部意见</w:t>
            </w:r>
          </w:p>
          <w:p w:rsidR="00E81CD8" w:rsidRPr="00D53FB5" w:rsidRDefault="00E81CD8" w:rsidP="00DA3D7E">
            <w:pPr>
              <w:spacing w:line="540" w:lineRule="exact"/>
              <w:rPr>
                <w:kern w:val="0"/>
                <w:sz w:val="24"/>
              </w:rPr>
            </w:pPr>
          </w:p>
          <w:p w:rsidR="00E81CD8" w:rsidRPr="00D53FB5" w:rsidRDefault="00E81CD8" w:rsidP="00DA3D7E">
            <w:pPr>
              <w:spacing w:line="540" w:lineRule="exact"/>
              <w:ind w:firstLineChars="2150" w:firstLine="5160"/>
              <w:rPr>
                <w:kern w:val="0"/>
                <w:sz w:val="24"/>
              </w:rPr>
            </w:pPr>
            <w:r w:rsidRPr="00D53FB5">
              <w:rPr>
                <w:rFonts w:hAnsi="宋体"/>
                <w:kern w:val="0"/>
                <w:sz w:val="24"/>
              </w:rPr>
              <w:t>签字：</w:t>
            </w:r>
            <w:r w:rsidRPr="00D53FB5">
              <w:rPr>
                <w:kern w:val="0"/>
                <w:sz w:val="24"/>
              </w:rPr>
              <w:t xml:space="preserve">            </w:t>
            </w:r>
            <w:r w:rsidRPr="00D53FB5">
              <w:rPr>
                <w:rFonts w:hAnsi="宋体"/>
                <w:kern w:val="0"/>
                <w:sz w:val="24"/>
              </w:rPr>
              <w:t>（盖章）</w:t>
            </w:r>
          </w:p>
          <w:p w:rsidR="00E81CD8" w:rsidRPr="00D53FB5" w:rsidRDefault="00E81CD8" w:rsidP="00DA3D7E">
            <w:pPr>
              <w:spacing w:line="540" w:lineRule="exact"/>
              <w:ind w:firstLineChars="2150" w:firstLine="5160"/>
              <w:rPr>
                <w:kern w:val="0"/>
                <w:sz w:val="24"/>
              </w:rPr>
            </w:pPr>
          </w:p>
          <w:p w:rsidR="00E81CD8" w:rsidRPr="00D53FB5" w:rsidRDefault="00E81CD8" w:rsidP="00DA3D7E">
            <w:pPr>
              <w:spacing w:line="540" w:lineRule="exact"/>
              <w:ind w:firstLineChars="2150" w:firstLine="5160"/>
              <w:rPr>
                <w:kern w:val="0"/>
                <w:sz w:val="24"/>
              </w:rPr>
            </w:pPr>
            <w:r w:rsidRPr="00D53FB5">
              <w:rPr>
                <w:rFonts w:hAnsi="宋体"/>
                <w:kern w:val="0"/>
                <w:sz w:val="24"/>
              </w:rPr>
              <w:t>填表日期：</w:t>
            </w:r>
            <w:r w:rsidRPr="00D53FB5">
              <w:rPr>
                <w:kern w:val="0"/>
                <w:sz w:val="24"/>
              </w:rPr>
              <w:t xml:space="preserve">    </w:t>
            </w:r>
            <w:r w:rsidRPr="00D53FB5">
              <w:rPr>
                <w:rFonts w:hAnsi="宋体"/>
                <w:kern w:val="0"/>
                <w:sz w:val="24"/>
              </w:rPr>
              <w:t>年</w:t>
            </w:r>
            <w:r w:rsidRPr="00D53FB5">
              <w:rPr>
                <w:kern w:val="0"/>
                <w:sz w:val="24"/>
              </w:rPr>
              <w:t xml:space="preserve">    </w:t>
            </w:r>
            <w:r w:rsidRPr="00D53FB5">
              <w:rPr>
                <w:rFonts w:hAnsi="宋体"/>
                <w:kern w:val="0"/>
                <w:sz w:val="24"/>
              </w:rPr>
              <w:t>月</w:t>
            </w:r>
            <w:r w:rsidRPr="00D53FB5">
              <w:rPr>
                <w:kern w:val="0"/>
                <w:sz w:val="24"/>
              </w:rPr>
              <w:t xml:space="preserve">    </w:t>
            </w:r>
            <w:r w:rsidRPr="00D53FB5">
              <w:rPr>
                <w:rFonts w:hAnsi="宋体"/>
                <w:kern w:val="0"/>
                <w:sz w:val="24"/>
              </w:rPr>
              <w:t>日</w:t>
            </w:r>
          </w:p>
        </w:tc>
      </w:tr>
    </w:tbl>
    <w:p w:rsidR="00335899" w:rsidRDefault="00335899" w:rsidP="00E81CD8">
      <w:pPr>
        <w:spacing w:line="540" w:lineRule="exact"/>
        <w:rPr>
          <w:rFonts w:eastAsia="仿宋_GB2312"/>
          <w:bCs/>
          <w:kern w:val="0"/>
          <w:sz w:val="30"/>
          <w:szCs w:val="30"/>
        </w:rPr>
      </w:pPr>
    </w:p>
    <w:p w:rsidR="00E81CD8" w:rsidRPr="00D53FB5" w:rsidRDefault="00E81CD8" w:rsidP="00E81CD8">
      <w:pPr>
        <w:spacing w:line="540" w:lineRule="exact"/>
        <w:rPr>
          <w:rFonts w:eastAsia="仿宋_GB2312"/>
          <w:bCs/>
          <w:kern w:val="0"/>
          <w:sz w:val="30"/>
          <w:szCs w:val="30"/>
        </w:rPr>
      </w:pPr>
      <w:r w:rsidRPr="00D53FB5">
        <w:rPr>
          <w:rFonts w:eastAsia="仿宋_GB2312"/>
          <w:bCs/>
          <w:kern w:val="0"/>
          <w:sz w:val="30"/>
          <w:szCs w:val="30"/>
        </w:rPr>
        <w:lastRenderedPageBreak/>
        <w:t>附件</w:t>
      </w:r>
      <w:r w:rsidRPr="00D53FB5">
        <w:rPr>
          <w:rFonts w:eastAsia="仿宋_GB2312"/>
          <w:bCs/>
          <w:kern w:val="0"/>
          <w:sz w:val="30"/>
          <w:szCs w:val="30"/>
        </w:rPr>
        <w:t>3</w:t>
      </w:r>
      <w:r w:rsidRPr="00D53FB5">
        <w:rPr>
          <w:rFonts w:eastAsia="仿宋_GB2312"/>
          <w:bCs/>
          <w:kern w:val="0"/>
          <w:sz w:val="30"/>
          <w:szCs w:val="30"/>
        </w:rPr>
        <w:t>：</w:t>
      </w:r>
    </w:p>
    <w:p w:rsidR="00E81CD8" w:rsidRPr="00D53FB5" w:rsidRDefault="00E81CD8" w:rsidP="00E81CD8">
      <w:pPr>
        <w:spacing w:line="540" w:lineRule="exact"/>
        <w:jc w:val="center"/>
        <w:rPr>
          <w:rFonts w:eastAsia="仿宋_GB2312"/>
          <w:bCs/>
          <w:kern w:val="0"/>
          <w:sz w:val="30"/>
          <w:szCs w:val="30"/>
        </w:rPr>
      </w:pPr>
      <w:r w:rsidRPr="00D53FB5">
        <w:rPr>
          <w:rFonts w:eastAsia="仿宋_GB2312"/>
          <w:bCs/>
          <w:kern w:val="0"/>
          <w:sz w:val="30"/>
          <w:szCs w:val="30"/>
        </w:rPr>
        <w:t>毕业设计（论文）答辩主持人确认名单</w:t>
      </w:r>
    </w:p>
    <w:p w:rsidR="00E81CD8" w:rsidRPr="00D53FB5" w:rsidRDefault="00E81CD8" w:rsidP="00E81CD8">
      <w:pPr>
        <w:spacing w:line="540" w:lineRule="exact"/>
        <w:jc w:val="center"/>
        <w:rPr>
          <w:rFonts w:eastAsia="汉鼎简仿宋"/>
          <w:bCs/>
          <w:kern w:val="0"/>
          <w:sz w:val="36"/>
          <w:szCs w:val="36"/>
        </w:rPr>
      </w:pPr>
    </w:p>
    <w:p w:rsidR="00E81CD8" w:rsidRPr="00D53FB5" w:rsidRDefault="00E81CD8" w:rsidP="00E81CD8">
      <w:pPr>
        <w:spacing w:after="240" w:line="540" w:lineRule="exact"/>
        <w:rPr>
          <w:rFonts w:eastAsia="汉鼎简仿宋"/>
          <w:bCs/>
          <w:kern w:val="0"/>
          <w:sz w:val="30"/>
          <w:szCs w:val="30"/>
        </w:rPr>
      </w:pPr>
      <w:r w:rsidRPr="00D53FB5">
        <w:rPr>
          <w:rFonts w:eastAsia="黑体" w:hAnsi="黑体"/>
          <w:bCs/>
          <w:kern w:val="0"/>
          <w:sz w:val="30"/>
          <w:szCs w:val="30"/>
        </w:rPr>
        <w:t>分部：</w:t>
      </w:r>
      <w:r w:rsidRPr="00D53FB5">
        <w:rPr>
          <w:rFonts w:eastAsia="黑体"/>
          <w:bCs/>
          <w:kern w:val="0"/>
          <w:sz w:val="30"/>
          <w:szCs w:val="30"/>
        </w:rPr>
        <w:t xml:space="preserve">                       </w:t>
      </w:r>
      <w:r w:rsidRPr="00D53FB5">
        <w:rPr>
          <w:rFonts w:eastAsia="黑体" w:hAnsi="黑体"/>
          <w:bCs/>
          <w:kern w:val="0"/>
          <w:sz w:val="30"/>
          <w:szCs w:val="30"/>
        </w:rPr>
        <w:t>专业</w:t>
      </w:r>
      <w:r w:rsidRPr="00D53FB5">
        <w:rPr>
          <w:rFonts w:hAnsi="宋体"/>
          <w:bCs/>
          <w:kern w:val="0"/>
          <w:sz w:val="30"/>
          <w:szCs w:val="30"/>
        </w:rPr>
        <w:t>：</w:t>
      </w: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0"/>
      </w:tblGrid>
      <w:tr w:rsidR="00E81CD8" w:rsidRPr="00D53FB5" w:rsidTr="00DA3D7E">
        <w:trPr>
          <w:trHeight w:val="2644"/>
          <w:jc w:val="center"/>
        </w:trPr>
        <w:tc>
          <w:tcPr>
            <w:tcW w:w="9390" w:type="dxa"/>
            <w:vAlign w:val="center"/>
          </w:tcPr>
          <w:p w:rsidR="00E81CD8" w:rsidRPr="00D53FB5" w:rsidRDefault="00E81CD8" w:rsidP="00DA3D7E">
            <w:pPr>
              <w:spacing w:line="540" w:lineRule="exact"/>
              <w:rPr>
                <w:kern w:val="0"/>
                <w:sz w:val="24"/>
              </w:rPr>
            </w:pPr>
            <w:r w:rsidRPr="00D53FB5">
              <w:rPr>
                <w:rFonts w:hAnsi="宋体"/>
                <w:kern w:val="0"/>
                <w:sz w:val="24"/>
              </w:rPr>
              <w:t>确认名单：</w:t>
            </w:r>
          </w:p>
          <w:p w:rsidR="00E81CD8" w:rsidRPr="00D53FB5" w:rsidRDefault="00E81CD8" w:rsidP="00DA3D7E">
            <w:pPr>
              <w:spacing w:line="540" w:lineRule="exact"/>
              <w:rPr>
                <w:kern w:val="0"/>
                <w:sz w:val="30"/>
                <w:szCs w:val="30"/>
              </w:rPr>
            </w:pPr>
          </w:p>
          <w:p w:rsidR="00E81CD8" w:rsidRPr="00D53FB5" w:rsidRDefault="00E81CD8" w:rsidP="00DA3D7E">
            <w:pPr>
              <w:spacing w:line="540" w:lineRule="exact"/>
              <w:rPr>
                <w:kern w:val="0"/>
                <w:sz w:val="30"/>
                <w:szCs w:val="30"/>
              </w:rPr>
            </w:pPr>
          </w:p>
          <w:p w:rsidR="00E81CD8" w:rsidRPr="00D53FB5" w:rsidRDefault="00E81CD8" w:rsidP="00DA3D7E">
            <w:pPr>
              <w:spacing w:line="540" w:lineRule="exact"/>
              <w:rPr>
                <w:kern w:val="0"/>
                <w:sz w:val="30"/>
                <w:szCs w:val="30"/>
              </w:rPr>
            </w:pPr>
          </w:p>
          <w:p w:rsidR="00E81CD8" w:rsidRPr="00D53FB5" w:rsidRDefault="00E81CD8" w:rsidP="00DA3D7E">
            <w:pPr>
              <w:spacing w:line="540" w:lineRule="exact"/>
              <w:rPr>
                <w:kern w:val="0"/>
                <w:sz w:val="30"/>
                <w:szCs w:val="30"/>
              </w:rPr>
            </w:pPr>
          </w:p>
          <w:p w:rsidR="00E81CD8" w:rsidRPr="00D53FB5" w:rsidRDefault="00E81CD8" w:rsidP="00DA3D7E">
            <w:pPr>
              <w:spacing w:line="540" w:lineRule="exact"/>
              <w:rPr>
                <w:kern w:val="0"/>
                <w:sz w:val="30"/>
                <w:szCs w:val="30"/>
              </w:rPr>
            </w:pPr>
          </w:p>
          <w:p w:rsidR="00E81CD8" w:rsidRPr="00D53FB5" w:rsidRDefault="00E81CD8" w:rsidP="00DA3D7E">
            <w:pPr>
              <w:spacing w:line="540" w:lineRule="exact"/>
              <w:rPr>
                <w:kern w:val="0"/>
                <w:sz w:val="30"/>
                <w:szCs w:val="30"/>
              </w:rPr>
            </w:pPr>
          </w:p>
          <w:p w:rsidR="00E81CD8" w:rsidRPr="00D53FB5" w:rsidRDefault="00E81CD8" w:rsidP="00DA3D7E">
            <w:pPr>
              <w:spacing w:line="540" w:lineRule="exact"/>
              <w:rPr>
                <w:kern w:val="0"/>
                <w:sz w:val="30"/>
                <w:szCs w:val="30"/>
              </w:rPr>
            </w:pPr>
          </w:p>
          <w:p w:rsidR="00E81CD8" w:rsidRPr="00D53FB5" w:rsidRDefault="00E81CD8" w:rsidP="00DA3D7E">
            <w:pPr>
              <w:spacing w:line="540" w:lineRule="exact"/>
              <w:rPr>
                <w:kern w:val="0"/>
                <w:sz w:val="30"/>
                <w:szCs w:val="30"/>
              </w:rPr>
            </w:pPr>
          </w:p>
          <w:p w:rsidR="00E81CD8" w:rsidRPr="00D53FB5" w:rsidRDefault="00E81CD8" w:rsidP="00DA3D7E">
            <w:pPr>
              <w:spacing w:line="540" w:lineRule="exact"/>
              <w:rPr>
                <w:kern w:val="0"/>
                <w:sz w:val="30"/>
                <w:szCs w:val="30"/>
              </w:rPr>
            </w:pPr>
          </w:p>
          <w:p w:rsidR="00E81CD8" w:rsidRPr="00D53FB5" w:rsidRDefault="00E81CD8" w:rsidP="00DA3D7E">
            <w:pPr>
              <w:spacing w:line="540" w:lineRule="exact"/>
              <w:rPr>
                <w:kern w:val="0"/>
                <w:sz w:val="30"/>
                <w:szCs w:val="30"/>
              </w:rPr>
            </w:pPr>
          </w:p>
          <w:p w:rsidR="00E81CD8" w:rsidRPr="00D53FB5" w:rsidRDefault="00E81CD8" w:rsidP="00DA3D7E">
            <w:pPr>
              <w:spacing w:line="540" w:lineRule="exact"/>
              <w:rPr>
                <w:kern w:val="0"/>
                <w:sz w:val="30"/>
                <w:szCs w:val="30"/>
              </w:rPr>
            </w:pPr>
          </w:p>
          <w:p w:rsidR="00E81CD8" w:rsidRPr="00D53FB5" w:rsidRDefault="00E81CD8" w:rsidP="00DA3D7E">
            <w:pPr>
              <w:spacing w:line="540" w:lineRule="exact"/>
              <w:rPr>
                <w:kern w:val="0"/>
                <w:sz w:val="30"/>
                <w:szCs w:val="30"/>
              </w:rPr>
            </w:pPr>
          </w:p>
          <w:p w:rsidR="00E81CD8" w:rsidRPr="00D53FB5" w:rsidRDefault="00E81CD8" w:rsidP="00DA3D7E">
            <w:pPr>
              <w:spacing w:line="540" w:lineRule="exact"/>
              <w:rPr>
                <w:kern w:val="0"/>
                <w:sz w:val="30"/>
                <w:szCs w:val="30"/>
              </w:rPr>
            </w:pPr>
          </w:p>
        </w:tc>
      </w:tr>
      <w:tr w:rsidR="00E81CD8" w:rsidRPr="00D53FB5" w:rsidTr="00DA3D7E">
        <w:trPr>
          <w:trHeight w:val="3293"/>
          <w:jc w:val="center"/>
        </w:trPr>
        <w:tc>
          <w:tcPr>
            <w:tcW w:w="9390" w:type="dxa"/>
          </w:tcPr>
          <w:p w:rsidR="00E81CD8" w:rsidRPr="00D53FB5" w:rsidRDefault="00E81CD8" w:rsidP="00DA3D7E">
            <w:pPr>
              <w:spacing w:line="540" w:lineRule="exact"/>
              <w:rPr>
                <w:kern w:val="0"/>
                <w:sz w:val="24"/>
              </w:rPr>
            </w:pPr>
            <w:r w:rsidRPr="00D53FB5">
              <w:rPr>
                <w:rFonts w:hAnsi="宋体"/>
                <w:kern w:val="0"/>
                <w:sz w:val="24"/>
              </w:rPr>
              <w:t>分部意见</w:t>
            </w:r>
          </w:p>
          <w:p w:rsidR="00E81CD8" w:rsidRPr="00D53FB5" w:rsidRDefault="00E81CD8" w:rsidP="00DA3D7E">
            <w:pPr>
              <w:spacing w:line="540" w:lineRule="exact"/>
              <w:rPr>
                <w:kern w:val="0"/>
                <w:sz w:val="24"/>
              </w:rPr>
            </w:pPr>
          </w:p>
          <w:p w:rsidR="00E81CD8" w:rsidRPr="00D53FB5" w:rsidRDefault="00E81CD8" w:rsidP="00DA3D7E">
            <w:pPr>
              <w:spacing w:line="540" w:lineRule="exact"/>
              <w:rPr>
                <w:kern w:val="0"/>
                <w:sz w:val="24"/>
              </w:rPr>
            </w:pPr>
          </w:p>
          <w:p w:rsidR="00E81CD8" w:rsidRPr="00D53FB5" w:rsidRDefault="00E81CD8" w:rsidP="00DA3D7E">
            <w:pPr>
              <w:spacing w:line="540" w:lineRule="exact"/>
              <w:ind w:firstLineChars="2150" w:firstLine="5160"/>
              <w:rPr>
                <w:kern w:val="0"/>
                <w:sz w:val="24"/>
              </w:rPr>
            </w:pPr>
            <w:r w:rsidRPr="00D53FB5">
              <w:rPr>
                <w:rFonts w:hAnsi="宋体"/>
                <w:kern w:val="0"/>
                <w:sz w:val="24"/>
              </w:rPr>
              <w:t>签字：</w:t>
            </w:r>
            <w:r w:rsidRPr="00D53FB5">
              <w:rPr>
                <w:kern w:val="0"/>
                <w:sz w:val="24"/>
              </w:rPr>
              <w:t xml:space="preserve">             </w:t>
            </w:r>
            <w:r w:rsidRPr="00D53FB5">
              <w:rPr>
                <w:rFonts w:hAnsi="宋体"/>
                <w:kern w:val="0"/>
                <w:sz w:val="24"/>
              </w:rPr>
              <w:t>（盖章）</w:t>
            </w:r>
          </w:p>
          <w:p w:rsidR="00E81CD8" w:rsidRPr="00D53FB5" w:rsidRDefault="00E81CD8" w:rsidP="00DA3D7E">
            <w:pPr>
              <w:spacing w:line="540" w:lineRule="exact"/>
              <w:ind w:firstLineChars="2150" w:firstLine="5160"/>
              <w:rPr>
                <w:kern w:val="0"/>
                <w:sz w:val="24"/>
              </w:rPr>
            </w:pPr>
          </w:p>
          <w:p w:rsidR="00E81CD8" w:rsidRPr="00D53FB5" w:rsidRDefault="00E81CD8" w:rsidP="00DA3D7E">
            <w:pPr>
              <w:spacing w:line="540" w:lineRule="exact"/>
              <w:ind w:firstLineChars="2150" w:firstLine="5160"/>
              <w:rPr>
                <w:kern w:val="0"/>
                <w:sz w:val="24"/>
              </w:rPr>
            </w:pPr>
            <w:r w:rsidRPr="00D53FB5">
              <w:rPr>
                <w:rFonts w:hAnsi="宋体"/>
                <w:kern w:val="0"/>
                <w:sz w:val="24"/>
              </w:rPr>
              <w:t>填表日期：</w:t>
            </w:r>
            <w:r w:rsidRPr="00D53FB5">
              <w:rPr>
                <w:kern w:val="0"/>
                <w:sz w:val="24"/>
              </w:rPr>
              <w:t xml:space="preserve">    </w:t>
            </w:r>
            <w:r w:rsidRPr="00D53FB5">
              <w:rPr>
                <w:rFonts w:hAnsi="宋体"/>
                <w:kern w:val="0"/>
                <w:sz w:val="24"/>
              </w:rPr>
              <w:t>年</w:t>
            </w:r>
            <w:r w:rsidRPr="00D53FB5">
              <w:rPr>
                <w:kern w:val="0"/>
                <w:sz w:val="24"/>
              </w:rPr>
              <w:t xml:space="preserve">    </w:t>
            </w:r>
            <w:r w:rsidRPr="00D53FB5">
              <w:rPr>
                <w:rFonts w:hAnsi="宋体"/>
                <w:kern w:val="0"/>
                <w:sz w:val="24"/>
              </w:rPr>
              <w:t>月</w:t>
            </w:r>
            <w:r w:rsidRPr="00D53FB5">
              <w:rPr>
                <w:kern w:val="0"/>
                <w:sz w:val="24"/>
              </w:rPr>
              <w:t xml:space="preserve">    </w:t>
            </w:r>
            <w:r w:rsidRPr="00D53FB5">
              <w:rPr>
                <w:rFonts w:hAnsi="宋体"/>
                <w:kern w:val="0"/>
                <w:sz w:val="24"/>
              </w:rPr>
              <w:t>日</w:t>
            </w:r>
          </w:p>
        </w:tc>
      </w:tr>
    </w:tbl>
    <w:p w:rsidR="00E81CD8" w:rsidRPr="00D53FB5" w:rsidRDefault="00E81CD8" w:rsidP="00E81CD8">
      <w:pPr>
        <w:spacing w:after="240" w:line="20" w:lineRule="exact"/>
        <w:jc w:val="left"/>
        <w:rPr>
          <w:rFonts w:eastAsia="黑体"/>
          <w:bCs/>
          <w:kern w:val="0"/>
          <w:sz w:val="32"/>
          <w:szCs w:val="32"/>
        </w:rPr>
      </w:pPr>
    </w:p>
    <w:p w:rsidR="00E81CD8" w:rsidRPr="00E81CD8" w:rsidRDefault="00E81CD8" w:rsidP="00E81CD8">
      <w:pPr>
        <w:spacing w:line="360" w:lineRule="auto"/>
        <w:rPr>
          <w:sz w:val="24"/>
          <w:szCs w:val="24"/>
        </w:rPr>
      </w:pPr>
    </w:p>
    <w:sectPr w:rsidR="00E81CD8" w:rsidRPr="00E81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汉鼎简仿宋">
    <w:altName w:val="黑体"/>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0373E"/>
    <w:multiLevelType w:val="hybridMultilevel"/>
    <w:tmpl w:val="CE66B510"/>
    <w:lvl w:ilvl="0" w:tplc="FA8A18A4">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D5216FF"/>
    <w:multiLevelType w:val="hybridMultilevel"/>
    <w:tmpl w:val="AD8672E0"/>
    <w:lvl w:ilvl="0" w:tplc="0409000F">
      <w:start w:val="1"/>
      <w:numFmt w:val="decimal"/>
      <w:lvlText w:val="%1."/>
      <w:lvlJc w:val="left"/>
      <w:pPr>
        <w:ind w:left="1016" w:hanging="420"/>
      </w:pPr>
    </w:lvl>
    <w:lvl w:ilvl="1" w:tplc="04090019" w:tentative="1">
      <w:start w:val="1"/>
      <w:numFmt w:val="lowerLetter"/>
      <w:lvlText w:val="%2)"/>
      <w:lvlJc w:val="left"/>
      <w:pPr>
        <w:ind w:left="1436" w:hanging="420"/>
      </w:pPr>
    </w:lvl>
    <w:lvl w:ilvl="2" w:tplc="0409001B" w:tentative="1">
      <w:start w:val="1"/>
      <w:numFmt w:val="lowerRoman"/>
      <w:lvlText w:val="%3."/>
      <w:lvlJc w:val="right"/>
      <w:pPr>
        <w:ind w:left="1856" w:hanging="420"/>
      </w:pPr>
    </w:lvl>
    <w:lvl w:ilvl="3" w:tplc="0409000F" w:tentative="1">
      <w:start w:val="1"/>
      <w:numFmt w:val="decimal"/>
      <w:lvlText w:val="%4."/>
      <w:lvlJc w:val="left"/>
      <w:pPr>
        <w:ind w:left="2276" w:hanging="420"/>
      </w:pPr>
    </w:lvl>
    <w:lvl w:ilvl="4" w:tplc="04090019" w:tentative="1">
      <w:start w:val="1"/>
      <w:numFmt w:val="lowerLetter"/>
      <w:lvlText w:val="%5)"/>
      <w:lvlJc w:val="left"/>
      <w:pPr>
        <w:ind w:left="2696" w:hanging="420"/>
      </w:pPr>
    </w:lvl>
    <w:lvl w:ilvl="5" w:tplc="0409001B" w:tentative="1">
      <w:start w:val="1"/>
      <w:numFmt w:val="lowerRoman"/>
      <w:lvlText w:val="%6."/>
      <w:lvlJc w:val="right"/>
      <w:pPr>
        <w:ind w:left="3116" w:hanging="420"/>
      </w:pPr>
    </w:lvl>
    <w:lvl w:ilvl="6" w:tplc="0409000F" w:tentative="1">
      <w:start w:val="1"/>
      <w:numFmt w:val="decimal"/>
      <w:lvlText w:val="%7."/>
      <w:lvlJc w:val="left"/>
      <w:pPr>
        <w:ind w:left="3536" w:hanging="420"/>
      </w:pPr>
    </w:lvl>
    <w:lvl w:ilvl="7" w:tplc="04090019" w:tentative="1">
      <w:start w:val="1"/>
      <w:numFmt w:val="lowerLetter"/>
      <w:lvlText w:val="%8)"/>
      <w:lvlJc w:val="left"/>
      <w:pPr>
        <w:ind w:left="3956" w:hanging="420"/>
      </w:pPr>
    </w:lvl>
    <w:lvl w:ilvl="8" w:tplc="0409001B" w:tentative="1">
      <w:start w:val="1"/>
      <w:numFmt w:val="lowerRoman"/>
      <w:lvlText w:val="%9."/>
      <w:lvlJc w:val="right"/>
      <w:pPr>
        <w:ind w:left="437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5E"/>
    <w:rsid w:val="00335899"/>
    <w:rsid w:val="0048145E"/>
    <w:rsid w:val="00491FDD"/>
    <w:rsid w:val="00661B31"/>
    <w:rsid w:val="006B34A4"/>
    <w:rsid w:val="007679D4"/>
    <w:rsid w:val="007B478F"/>
    <w:rsid w:val="00837733"/>
    <w:rsid w:val="008C705C"/>
    <w:rsid w:val="00933341"/>
    <w:rsid w:val="00AF6EB0"/>
    <w:rsid w:val="00B2754F"/>
    <w:rsid w:val="00B93BB7"/>
    <w:rsid w:val="00E81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1D6D20-AA3D-4A60-8896-96F4C8D4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8145E"/>
    <w:rPr>
      <w:b/>
      <w:bCs/>
    </w:rPr>
  </w:style>
  <w:style w:type="paragraph" w:styleId="a4">
    <w:name w:val="Normal (Web)"/>
    <w:basedOn w:val="a"/>
    <w:uiPriority w:val="99"/>
    <w:semiHidden/>
    <w:unhideWhenUsed/>
    <w:rsid w:val="007679D4"/>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7679D4"/>
  </w:style>
  <w:style w:type="paragraph" w:styleId="a5">
    <w:name w:val="List Paragraph"/>
    <w:basedOn w:val="a"/>
    <w:uiPriority w:val="99"/>
    <w:qFormat/>
    <w:rsid w:val="00933341"/>
    <w:pPr>
      <w:ind w:firstLineChars="200" w:firstLine="420"/>
    </w:pPr>
  </w:style>
  <w:style w:type="paragraph" w:styleId="a6">
    <w:name w:val="Date"/>
    <w:basedOn w:val="a"/>
    <w:next w:val="a"/>
    <w:link w:val="Char"/>
    <w:uiPriority w:val="99"/>
    <w:semiHidden/>
    <w:unhideWhenUsed/>
    <w:rsid w:val="00335899"/>
    <w:pPr>
      <w:ind w:leftChars="2500" w:left="100"/>
    </w:pPr>
  </w:style>
  <w:style w:type="character" w:customStyle="1" w:styleId="Char">
    <w:name w:val="日期 Char"/>
    <w:basedOn w:val="a0"/>
    <w:link w:val="a6"/>
    <w:uiPriority w:val="99"/>
    <w:semiHidden/>
    <w:rsid w:val="00335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6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332</Words>
  <Characters>1896</Characters>
  <Application>Microsoft Office Word</Application>
  <DocSecurity>0</DocSecurity>
  <Lines>15</Lines>
  <Paragraphs>4</Paragraphs>
  <ScaleCrop>false</ScaleCrop>
  <Company>china</Company>
  <LinksUpToDate>false</LinksUpToDate>
  <CharactersWithSpaces>2224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2017-03-16T06:50:00Z</dcterms:created>
  <dcterms:modified xsi:type="dcterms:W3CDTF">2017-03-17T07:21:00Z</dcterms:modified>
</cp:coreProperties>
</file>