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1F" w:rsidRPr="007D13BB" w:rsidRDefault="00A2271F" w:rsidP="00F70D29">
      <w:pPr>
        <w:spacing w:line="540" w:lineRule="exact"/>
        <w:jc w:val="left"/>
        <w:rPr>
          <w:rFonts w:ascii="宋体"/>
          <w:sz w:val="28"/>
          <w:szCs w:val="28"/>
        </w:rPr>
      </w:pPr>
      <w:r w:rsidRPr="007D13BB">
        <w:rPr>
          <w:rFonts w:ascii="宋体" w:hAnsi="宋体" w:hint="eastAsia"/>
          <w:sz w:val="28"/>
          <w:szCs w:val="28"/>
        </w:rPr>
        <w:t>附件</w:t>
      </w:r>
      <w:r w:rsidRPr="007D13BB">
        <w:rPr>
          <w:rFonts w:ascii="宋体" w:hAnsi="宋体"/>
          <w:sz w:val="28"/>
          <w:szCs w:val="28"/>
        </w:rPr>
        <w:t>2</w:t>
      </w:r>
      <w:r w:rsidRPr="007D13BB">
        <w:rPr>
          <w:rFonts w:ascii="宋体" w:hAnsi="宋体" w:hint="eastAsia"/>
          <w:sz w:val="28"/>
          <w:szCs w:val="28"/>
        </w:rPr>
        <w:t>：</w:t>
      </w:r>
    </w:p>
    <w:p w:rsidR="00A2271F" w:rsidRPr="007D13BB" w:rsidRDefault="006C6061" w:rsidP="00713693">
      <w:pPr>
        <w:spacing w:beforeLines="50" w:before="156" w:afterLines="150" w:after="468" w:line="540" w:lineRule="exact"/>
        <w:jc w:val="center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201</w:t>
      </w:r>
      <w:r>
        <w:rPr>
          <w:rFonts w:ascii="宋体" w:hAnsi="宋体" w:hint="eastAsia"/>
          <w:sz w:val="28"/>
          <w:szCs w:val="28"/>
        </w:rPr>
        <w:t>7</w:t>
      </w:r>
      <w:r w:rsidR="00A2271F" w:rsidRPr="007D13BB">
        <w:rPr>
          <w:rFonts w:ascii="宋体" w:hAnsi="宋体" w:hint="eastAsia"/>
          <w:sz w:val="28"/>
          <w:szCs w:val="28"/>
        </w:rPr>
        <w:t>年度质量报告体例框架</w:t>
      </w:r>
    </w:p>
    <w:p w:rsidR="006C6061" w:rsidRPr="006C6061" w:rsidRDefault="006C6061" w:rsidP="006C6061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6C6061">
        <w:rPr>
          <w:rFonts w:eastAsia="仿宋_GB2312" w:hint="eastAsia"/>
          <w:sz w:val="30"/>
          <w:szCs w:val="30"/>
        </w:rPr>
        <w:t>一、</w:t>
      </w:r>
      <w:r w:rsidR="00562D5D">
        <w:rPr>
          <w:rFonts w:eastAsia="仿宋_GB2312" w:hint="eastAsia"/>
          <w:sz w:val="30"/>
          <w:szCs w:val="30"/>
        </w:rPr>
        <w:t>学校概况</w:t>
      </w:r>
      <w:bookmarkStart w:id="0" w:name="_GoBack"/>
      <w:bookmarkEnd w:id="0"/>
      <w:r w:rsidRPr="006C6061">
        <w:rPr>
          <w:rFonts w:eastAsia="仿宋_GB2312" w:hint="eastAsia"/>
          <w:sz w:val="30"/>
          <w:szCs w:val="30"/>
        </w:rPr>
        <w:t>（含办学定位、规章制度建设情况</w:t>
      </w:r>
      <w:r w:rsidR="00D67717">
        <w:rPr>
          <w:rFonts w:eastAsia="仿宋_GB2312" w:hint="eastAsia"/>
          <w:sz w:val="30"/>
          <w:szCs w:val="30"/>
        </w:rPr>
        <w:t>等</w:t>
      </w:r>
      <w:r w:rsidRPr="006C6061">
        <w:rPr>
          <w:rFonts w:eastAsia="仿宋_GB2312" w:hint="eastAsia"/>
          <w:sz w:val="30"/>
          <w:szCs w:val="30"/>
        </w:rPr>
        <w:t>）</w:t>
      </w:r>
    </w:p>
    <w:p w:rsidR="006C6061" w:rsidRPr="006C6061" w:rsidRDefault="006C6061" w:rsidP="006C6061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6C6061">
        <w:rPr>
          <w:rFonts w:eastAsia="仿宋_GB2312" w:hint="eastAsia"/>
          <w:sz w:val="30"/>
          <w:szCs w:val="30"/>
        </w:rPr>
        <w:t>二、办学组织体系建设</w:t>
      </w:r>
    </w:p>
    <w:p w:rsidR="006C6061" w:rsidRPr="006C6061" w:rsidRDefault="00831408" w:rsidP="00831408">
      <w:pPr>
        <w:spacing w:line="540" w:lineRule="exact"/>
        <w:ind w:leftChars="100" w:left="210" w:firstLineChars="200" w:firstLine="600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1</w:t>
      </w:r>
      <w:r>
        <w:rPr>
          <w:rFonts w:eastAsia="仿宋_GB2312" w:hint="eastAsia"/>
          <w:sz w:val="30"/>
          <w:szCs w:val="30"/>
        </w:rPr>
        <w:t>、各教学</w:t>
      </w:r>
      <w:proofErr w:type="gramStart"/>
      <w:r>
        <w:rPr>
          <w:rFonts w:eastAsia="仿宋_GB2312" w:hint="eastAsia"/>
          <w:sz w:val="30"/>
          <w:szCs w:val="30"/>
        </w:rPr>
        <w:t>点规范</w:t>
      </w:r>
      <w:proofErr w:type="gramEnd"/>
      <w:r>
        <w:rPr>
          <w:rFonts w:eastAsia="仿宋_GB2312" w:hint="eastAsia"/>
          <w:sz w:val="30"/>
          <w:szCs w:val="30"/>
        </w:rPr>
        <w:t>管理情况（有无点外设点、中介招生、违规收费、虚假承诺和宣传等现象。师资队伍、管理人员聘任、管理、奖惩与培训情况）</w:t>
      </w:r>
    </w:p>
    <w:p w:rsidR="006C6061" w:rsidRPr="006C6061" w:rsidRDefault="006C6061" w:rsidP="006C6061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6C6061">
        <w:rPr>
          <w:rFonts w:eastAsia="仿宋_GB2312" w:hint="eastAsia"/>
          <w:sz w:val="30"/>
          <w:szCs w:val="30"/>
        </w:rPr>
        <w:t>三、教学资源</w:t>
      </w:r>
    </w:p>
    <w:p w:rsidR="006C6061" w:rsidRPr="006C6061" w:rsidRDefault="006C6061" w:rsidP="006C6061">
      <w:pPr>
        <w:spacing w:line="540" w:lineRule="exact"/>
        <w:ind w:leftChars="100" w:left="210" w:firstLine="645"/>
        <w:rPr>
          <w:rFonts w:eastAsia="仿宋_GB2312"/>
          <w:sz w:val="30"/>
          <w:szCs w:val="30"/>
        </w:rPr>
      </w:pPr>
      <w:r w:rsidRPr="006C6061">
        <w:rPr>
          <w:rFonts w:eastAsia="仿宋_GB2312"/>
          <w:sz w:val="30"/>
          <w:szCs w:val="30"/>
        </w:rPr>
        <w:t>1.</w:t>
      </w:r>
      <w:r w:rsidRPr="006C6061">
        <w:rPr>
          <w:rFonts w:eastAsia="仿宋_GB2312" w:hint="eastAsia"/>
          <w:sz w:val="30"/>
          <w:szCs w:val="30"/>
        </w:rPr>
        <w:t>教学资源建设</w:t>
      </w:r>
    </w:p>
    <w:p w:rsidR="006C6061" w:rsidRPr="006C6061" w:rsidRDefault="006C6061" w:rsidP="006C6061">
      <w:pPr>
        <w:spacing w:line="540" w:lineRule="exact"/>
        <w:ind w:leftChars="100" w:left="210" w:firstLine="645"/>
        <w:rPr>
          <w:rFonts w:eastAsia="仿宋_GB2312"/>
          <w:sz w:val="30"/>
          <w:szCs w:val="30"/>
        </w:rPr>
      </w:pPr>
      <w:r w:rsidRPr="006C6061">
        <w:rPr>
          <w:rFonts w:eastAsia="仿宋_GB2312"/>
          <w:sz w:val="30"/>
          <w:szCs w:val="30"/>
        </w:rPr>
        <w:t>2.</w:t>
      </w:r>
      <w:r w:rsidRPr="006C6061">
        <w:rPr>
          <w:rFonts w:eastAsia="仿宋_GB2312" w:hint="eastAsia"/>
          <w:sz w:val="30"/>
          <w:szCs w:val="30"/>
        </w:rPr>
        <w:t>教学资源配置</w:t>
      </w:r>
    </w:p>
    <w:p w:rsidR="006C6061" w:rsidRPr="006C6061" w:rsidRDefault="006C6061" w:rsidP="006C6061">
      <w:pPr>
        <w:spacing w:line="540" w:lineRule="exact"/>
        <w:ind w:leftChars="100" w:left="210" w:firstLine="645"/>
        <w:rPr>
          <w:rFonts w:eastAsia="仿宋_GB2312"/>
          <w:sz w:val="30"/>
          <w:szCs w:val="30"/>
        </w:rPr>
      </w:pPr>
      <w:r w:rsidRPr="006C6061">
        <w:rPr>
          <w:rFonts w:eastAsia="仿宋_GB2312"/>
          <w:sz w:val="30"/>
          <w:szCs w:val="30"/>
        </w:rPr>
        <w:t>3.</w:t>
      </w:r>
      <w:r w:rsidRPr="006C6061">
        <w:rPr>
          <w:rFonts w:eastAsia="仿宋_GB2312" w:hint="eastAsia"/>
          <w:sz w:val="30"/>
          <w:szCs w:val="30"/>
        </w:rPr>
        <w:t>教学资源使用</w:t>
      </w:r>
    </w:p>
    <w:p w:rsidR="006C6061" w:rsidRPr="006C6061" w:rsidRDefault="006C6061" w:rsidP="006C6061">
      <w:pPr>
        <w:spacing w:line="540" w:lineRule="exact"/>
        <w:ind w:leftChars="100" w:left="210" w:firstLine="645"/>
        <w:rPr>
          <w:rFonts w:eastAsia="仿宋_GB2312"/>
          <w:sz w:val="30"/>
          <w:szCs w:val="30"/>
        </w:rPr>
      </w:pPr>
      <w:r w:rsidRPr="006C6061">
        <w:rPr>
          <w:rFonts w:eastAsia="仿宋_GB2312" w:hint="eastAsia"/>
          <w:sz w:val="30"/>
          <w:szCs w:val="30"/>
        </w:rPr>
        <w:t>4.</w:t>
      </w:r>
      <w:r w:rsidRPr="006C6061">
        <w:rPr>
          <w:rFonts w:eastAsia="仿宋_GB2312" w:hint="eastAsia"/>
          <w:sz w:val="30"/>
          <w:szCs w:val="30"/>
        </w:rPr>
        <w:t>数字图书馆服务与应用</w:t>
      </w:r>
    </w:p>
    <w:p w:rsidR="006C6061" w:rsidRPr="006C6061" w:rsidRDefault="006C6061" w:rsidP="006C6061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6C6061">
        <w:rPr>
          <w:rFonts w:eastAsia="仿宋_GB2312" w:hint="eastAsia"/>
          <w:sz w:val="30"/>
          <w:szCs w:val="30"/>
        </w:rPr>
        <w:t>四、教学与教学管理</w:t>
      </w:r>
    </w:p>
    <w:p w:rsidR="006C6061" w:rsidRPr="006C6061" w:rsidRDefault="006C6061" w:rsidP="006C6061">
      <w:pPr>
        <w:spacing w:line="540" w:lineRule="exact"/>
        <w:ind w:leftChars="100" w:left="210" w:firstLineChars="200" w:firstLine="600"/>
        <w:rPr>
          <w:rFonts w:eastAsia="仿宋_GB2312"/>
          <w:sz w:val="30"/>
          <w:szCs w:val="30"/>
        </w:rPr>
      </w:pPr>
      <w:r w:rsidRPr="006C6061">
        <w:rPr>
          <w:rFonts w:eastAsia="仿宋_GB2312" w:hint="eastAsia"/>
          <w:sz w:val="30"/>
          <w:szCs w:val="30"/>
        </w:rPr>
        <w:t>1</w:t>
      </w:r>
      <w:r w:rsidRPr="006C6061">
        <w:rPr>
          <w:rFonts w:eastAsia="仿宋_GB2312"/>
          <w:sz w:val="30"/>
          <w:szCs w:val="30"/>
        </w:rPr>
        <w:t>.</w:t>
      </w:r>
      <w:r w:rsidRPr="006C6061">
        <w:rPr>
          <w:rFonts w:eastAsia="仿宋_GB2312" w:hint="eastAsia"/>
          <w:sz w:val="30"/>
          <w:szCs w:val="30"/>
        </w:rPr>
        <w:t>管理模式与运行机制</w:t>
      </w:r>
    </w:p>
    <w:p w:rsidR="006C6061" w:rsidRPr="006C6061" w:rsidRDefault="006C6061" w:rsidP="006C6061">
      <w:pPr>
        <w:spacing w:line="540" w:lineRule="exact"/>
        <w:ind w:leftChars="100" w:left="210" w:firstLineChars="200" w:firstLine="600"/>
        <w:rPr>
          <w:rFonts w:eastAsia="仿宋_GB2312"/>
          <w:sz w:val="30"/>
          <w:szCs w:val="30"/>
        </w:rPr>
      </w:pPr>
      <w:r w:rsidRPr="006C6061">
        <w:rPr>
          <w:rFonts w:eastAsia="仿宋_GB2312" w:hint="eastAsia"/>
          <w:sz w:val="30"/>
          <w:szCs w:val="30"/>
        </w:rPr>
        <w:t>2</w:t>
      </w:r>
      <w:r w:rsidRPr="006C6061">
        <w:rPr>
          <w:rFonts w:eastAsia="仿宋_GB2312"/>
          <w:sz w:val="30"/>
          <w:szCs w:val="30"/>
        </w:rPr>
        <w:t>.</w:t>
      </w:r>
      <w:r w:rsidRPr="006C6061">
        <w:rPr>
          <w:rFonts w:eastAsia="仿宋_GB2312" w:hint="eastAsia"/>
          <w:sz w:val="30"/>
          <w:szCs w:val="30"/>
        </w:rPr>
        <w:t>常规教学</w:t>
      </w:r>
    </w:p>
    <w:p w:rsidR="006C6061" w:rsidRPr="006C6061" w:rsidRDefault="006C6061" w:rsidP="006C6061">
      <w:pPr>
        <w:spacing w:line="540" w:lineRule="exact"/>
        <w:ind w:leftChars="100" w:left="210" w:firstLineChars="200" w:firstLine="600"/>
        <w:rPr>
          <w:rFonts w:eastAsia="仿宋_GB2312"/>
          <w:sz w:val="30"/>
          <w:szCs w:val="30"/>
        </w:rPr>
      </w:pPr>
      <w:r w:rsidRPr="006C6061">
        <w:rPr>
          <w:rFonts w:eastAsia="仿宋_GB2312" w:hint="eastAsia"/>
          <w:sz w:val="30"/>
          <w:szCs w:val="30"/>
        </w:rPr>
        <w:t>3</w:t>
      </w:r>
      <w:r w:rsidRPr="006C6061">
        <w:rPr>
          <w:rFonts w:eastAsia="仿宋_GB2312"/>
          <w:sz w:val="30"/>
          <w:szCs w:val="30"/>
        </w:rPr>
        <w:t>.</w:t>
      </w:r>
      <w:r w:rsidRPr="006C6061">
        <w:rPr>
          <w:rFonts w:eastAsia="仿宋_GB2312" w:hint="eastAsia"/>
          <w:sz w:val="30"/>
          <w:szCs w:val="30"/>
        </w:rPr>
        <w:t>实践教学</w:t>
      </w:r>
      <w:r w:rsidRPr="006C6061">
        <w:rPr>
          <w:rFonts w:eastAsia="仿宋_GB2312"/>
          <w:sz w:val="30"/>
          <w:szCs w:val="30"/>
        </w:rPr>
        <w:t xml:space="preserve"> </w:t>
      </w:r>
    </w:p>
    <w:p w:rsidR="006C6061" w:rsidRPr="006C6061" w:rsidRDefault="006C6061" w:rsidP="006C6061">
      <w:pPr>
        <w:spacing w:line="540" w:lineRule="exact"/>
        <w:ind w:leftChars="100" w:left="210" w:firstLineChars="200" w:firstLine="600"/>
        <w:rPr>
          <w:rFonts w:eastAsia="仿宋_GB2312"/>
          <w:sz w:val="30"/>
          <w:szCs w:val="30"/>
        </w:rPr>
      </w:pPr>
      <w:r w:rsidRPr="006C6061">
        <w:rPr>
          <w:rFonts w:eastAsia="仿宋_GB2312" w:hint="eastAsia"/>
          <w:sz w:val="30"/>
          <w:szCs w:val="30"/>
        </w:rPr>
        <w:t>4</w:t>
      </w:r>
      <w:r w:rsidRPr="006C6061">
        <w:rPr>
          <w:rFonts w:eastAsia="仿宋_GB2312"/>
          <w:sz w:val="30"/>
          <w:szCs w:val="30"/>
        </w:rPr>
        <w:t>.</w:t>
      </w:r>
      <w:r w:rsidRPr="006C6061">
        <w:rPr>
          <w:rFonts w:eastAsia="仿宋_GB2312" w:hint="eastAsia"/>
          <w:sz w:val="30"/>
          <w:szCs w:val="30"/>
        </w:rPr>
        <w:t>考试组织与管理</w:t>
      </w:r>
    </w:p>
    <w:p w:rsidR="006C6061" w:rsidRPr="006C6061" w:rsidRDefault="006C6061" w:rsidP="006C6061">
      <w:pPr>
        <w:spacing w:line="540" w:lineRule="exact"/>
        <w:ind w:leftChars="100" w:left="210" w:firstLineChars="200" w:firstLine="600"/>
        <w:rPr>
          <w:rFonts w:eastAsia="仿宋_GB2312"/>
          <w:sz w:val="30"/>
          <w:szCs w:val="30"/>
        </w:rPr>
      </w:pPr>
      <w:r w:rsidRPr="006C6061">
        <w:rPr>
          <w:rFonts w:eastAsia="仿宋_GB2312" w:hint="eastAsia"/>
          <w:sz w:val="30"/>
          <w:szCs w:val="30"/>
        </w:rPr>
        <w:t>5</w:t>
      </w:r>
      <w:r w:rsidRPr="006C6061">
        <w:rPr>
          <w:rFonts w:eastAsia="仿宋_GB2312"/>
          <w:sz w:val="30"/>
          <w:szCs w:val="30"/>
        </w:rPr>
        <w:t>.</w:t>
      </w:r>
      <w:r w:rsidRPr="006C6061">
        <w:rPr>
          <w:rFonts w:eastAsia="仿宋_GB2312" w:hint="eastAsia"/>
          <w:sz w:val="30"/>
          <w:szCs w:val="30"/>
        </w:rPr>
        <w:t>教学改革</w:t>
      </w:r>
    </w:p>
    <w:p w:rsidR="006C6061" w:rsidRPr="006C6061" w:rsidRDefault="006C6061" w:rsidP="006C6061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6C6061">
        <w:rPr>
          <w:rFonts w:eastAsia="仿宋_GB2312" w:hint="eastAsia"/>
          <w:sz w:val="30"/>
          <w:szCs w:val="30"/>
        </w:rPr>
        <w:t>五、学生支持服务</w:t>
      </w:r>
    </w:p>
    <w:p w:rsidR="006C6061" w:rsidRPr="006C6061" w:rsidRDefault="006C6061" w:rsidP="006C6061">
      <w:pPr>
        <w:spacing w:line="540" w:lineRule="exact"/>
        <w:ind w:leftChars="100" w:left="210" w:firstLineChars="177" w:firstLine="531"/>
        <w:rPr>
          <w:rFonts w:eastAsia="仿宋_GB2312"/>
          <w:sz w:val="30"/>
          <w:szCs w:val="30"/>
        </w:rPr>
      </w:pPr>
      <w:r w:rsidRPr="006C6061">
        <w:rPr>
          <w:rFonts w:eastAsia="仿宋_GB2312"/>
          <w:sz w:val="30"/>
          <w:szCs w:val="30"/>
        </w:rPr>
        <w:t>1.</w:t>
      </w:r>
      <w:r w:rsidRPr="006C6061">
        <w:rPr>
          <w:rFonts w:eastAsia="仿宋_GB2312" w:hint="eastAsia"/>
          <w:sz w:val="30"/>
          <w:szCs w:val="30"/>
        </w:rPr>
        <w:t>班主任助学</w:t>
      </w:r>
    </w:p>
    <w:p w:rsidR="006C6061" w:rsidRPr="006C6061" w:rsidRDefault="006C6061" w:rsidP="006C6061">
      <w:pPr>
        <w:spacing w:line="540" w:lineRule="exact"/>
        <w:ind w:leftChars="100" w:left="210" w:firstLineChars="177" w:firstLine="531"/>
        <w:rPr>
          <w:rFonts w:eastAsia="仿宋_GB2312"/>
          <w:sz w:val="30"/>
          <w:szCs w:val="30"/>
        </w:rPr>
      </w:pPr>
      <w:r w:rsidRPr="006C6061">
        <w:rPr>
          <w:rFonts w:eastAsia="仿宋_GB2312"/>
          <w:sz w:val="30"/>
          <w:szCs w:val="30"/>
        </w:rPr>
        <w:t>2.</w:t>
      </w:r>
      <w:r w:rsidRPr="006C6061">
        <w:rPr>
          <w:rFonts w:eastAsia="仿宋_GB2312" w:hint="eastAsia"/>
          <w:sz w:val="30"/>
          <w:szCs w:val="30"/>
        </w:rPr>
        <w:t>学生活动（包括学生社团、大赛等）</w:t>
      </w:r>
    </w:p>
    <w:p w:rsidR="006C6061" w:rsidRPr="006C6061" w:rsidRDefault="006C6061" w:rsidP="006C6061">
      <w:pPr>
        <w:spacing w:line="540" w:lineRule="exact"/>
        <w:ind w:leftChars="100" w:left="210" w:firstLineChars="177" w:firstLine="531"/>
        <w:rPr>
          <w:rFonts w:eastAsia="仿宋_GB2312"/>
          <w:sz w:val="30"/>
          <w:szCs w:val="30"/>
        </w:rPr>
      </w:pPr>
      <w:r w:rsidRPr="006C6061">
        <w:rPr>
          <w:rFonts w:eastAsia="仿宋_GB2312"/>
          <w:sz w:val="30"/>
          <w:szCs w:val="30"/>
        </w:rPr>
        <w:t>3.</w:t>
      </w:r>
      <w:r w:rsidRPr="006C6061">
        <w:rPr>
          <w:rFonts w:eastAsia="仿宋_GB2312" w:hint="eastAsia"/>
          <w:sz w:val="30"/>
          <w:szCs w:val="30"/>
        </w:rPr>
        <w:t>校友支持（可选）</w:t>
      </w:r>
    </w:p>
    <w:p w:rsidR="006C6061" w:rsidRPr="006C6061" w:rsidRDefault="006C6061" w:rsidP="006C6061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6C6061">
        <w:rPr>
          <w:rFonts w:eastAsia="仿宋_GB2312" w:hint="eastAsia"/>
          <w:sz w:val="30"/>
          <w:szCs w:val="30"/>
        </w:rPr>
        <w:t>六、质量监控与评价</w:t>
      </w:r>
    </w:p>
    <w:p w:rsidR="006C6061" w:rsidRPr="006C6061" w:rsidRDefault="006C6061" w:rsidP="006C6061">
      <w:pPr>
        <w:spacing w:line="540" w:lineRule="exact"/>
        <w:ind w:leftChars="100" w:left="210" w:firstLineChars="200" w:firstLine="600"/>
        <w:rPr>
          <w:rFonts w:eastAsia="仿宋_GB2312"/>
          <w:sz w:val="30"/>
          <w:szCs w:val="30"/>
        </w:rPr>
      </w:pPr>
      <w:r w:rsidRPr="006C6061">
        <w:rPr>
          <w:rFonts w:eastAsia="仿宋_GB2312" w:hint="eastAsia"/>
          <w:sz w:val="30"/>
          <w:szCs w:val="30"/>
        </w:rPr>
        <w:lastRenderedPageBreak/>
        <w:t>1</w:t>
      </w:r>
      <w:r w:rsidRPr="006C6061">
        <w:rPr>
          <w:rFonts w:eastAsia="仿宋_GB2312"/>
          <w:sz w:val="30"/>
          <w:szCs w:val="30"/>
        </w:rPr>
        <w:t>.</w:t>
      </w:r>
      <w:r w:rsidRPr="006C6061">
        <w:rPr>
          <w:rFonts w:eastAsia="仿宋_GB2312" w:hint="eastAsia"/>
          <w:sz w:val="30"/>
          <w:szCs w:val="30"/>
        </w:rPr>
        <w:t>内部质量保证机制建设及实施效果</w:t>
      </w:r>
    </w:p>
    <w:p w:rsidR="006C6061" w:rsidRPr="006C6061" w:rsidRDefault="006C6061" w:rsidP="006C6061">
      <w:pPr>
        <w:spacing w:line="540" w:lineRule="exact"/>
        <w:ind w:leftChars="100" w:left="210" w:firstLineChars="200" w:firstLine="600"/>
        <w:rPr>
          <w:rFonts w:eastAsia="仿宋_GB2312"/>
          <w:sz w:val="30"/>
          <w:szCs w:val="30"/>
        </w:rPr>
      </w:pPr>
      <w:r w:rsidRPr="006C6061">
        <w:rPr>
          <w:rFonts w:eastAsia="仿宋_GB2312" w:hint="eastAsia"/>
          <w:sz w:val="30"/>
          <w:szCs w:val="30"/>
        </w:rPr>
        <w:t>2.</w:t>
      </w:r>
      <w:r w:rsidRPr="006C6061">
        <w:rPr>
          <w:rFonts w:eastAsia="仿宋_GB2312" w:hint="eastAsia"/>
          <w:sz w:val="30"/>
          <w:szCs w:val="30"/>
        </w:rPr>
        <w:t>学生学习满意度</w:t>
      </w:r>
    </w:p>
    <w:p w:rsidR="006C6061" w:rsidRPr="006C6061" w:rsidRDefault="006C6061" w:rsidP="006C6061">
      <w:pPr>
        <w:spacing w:line="540" w:lineRule="exact"/>
        <w:ind w:leftChars="100" w:left="210" w:firstLineChars="200" w:firstLine="600"/>
        <w:rPr>
          <w:rFonts w:eastAsia="仿宋_GB2312"/>
          <w:sz w:val="30"/>
          <w:szCs w:val="30"/>
        </w:rPr>
      </w:pPr>
      <w:r w:rsidRPr="006C6061">
        <w:rPr>
          <w:rFonts w:eastAsia="仿宋_GB2312" w:hint="eastAsia"/>
          <w:sz w:val="30"/>
          <w:szCs w:val="30"/>
        </w:rPr>
        <w:t>3</w:t>
      </w:r>
      <w:r w:rsidRPr="006C6061">
        <w:rPr>
          <w:rFonts w:eastAsia="仿宋_GB2312"/>
          <w:sz w:val="30"/>
          <w:szCs w:val="30"/>
        </w:rPr>
        <w:t>.</w:t>
      </w:r>
      <w:r w:rsidRPr="006C6061">
        <w:rPr>
          <w:rFonts w:eastAsia="仿宋_GB2312" w:hint="eastAsia"/>
          <w:sz w:val="30"/>
          <w:szCs w:val="30"/>
        </w:rPr>
        <w:t>用人单位对毕业生满意度</w:t>
      </w:r>
    </w:p>
    <w:p w:rsidR="006C6061" w:rsidRPr="006C6061" w:rsidRDefault="006C6061" w:rsidP="006C6061">
      <w:pPr>
        <w:spacing w:line="540" w:lineRule="exact"/>
        <w:ind w:leftChars="100" w:left="210" w:firstLineChars="200" w:firstLine="600"/>
        <w:rPr>
          <w:rFonts w:eastAsia="仿宋_GB2312"/>
          <w:sz w:val="30"/>
          <w:szCs w:val="30"/>
        </w:rPr>
      </w:pPr>
      <w:r w:rsidRPr="006C6061">
        <w:rPr>
          <w:rFonts w:eastAsia="仿宋_GB2312" w:hint="eastAsia"/>
          <w:sz w:val="30"/>
          <w:szCs w:val="30"/>
        </w:rPr>
        <w:t>4.</w:t>
      </w:r>
      <w:r w:rsidRPr="006C6061">
        <w:rPr>
          <w:rFonts w:eastAsia="仿宋_GB2312" w:hint="eastAsia"/>
          <w:sz w:val="30"/>
          <w:szCs w:val="30"/>
        </w:rPr>
        <w:t>接受外部质量评估的类型、频率及效果</w:t>
      </w:r>
    </w:p>
    <w:p w:rsidR="006C6061" w:rsidRPr="006C6061" w:rsidRDefault="006C6061" w:rsidP="006C6061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6C6061">
        <w:rPr>
          <w:rFonts w:eastAsia="仿宋_GB2312" w:hint="eastAsia"/>
          <w:sz w:val="30"/>
          <w:szCs w:val="30"/>
        </w:rPr>
        <w:t>七、非学历教育情况</w:t>
      </w:r>
    </w:p>
    <w:p w:rsidR="006C6061" w:rsidRPr="006C6061" w:rsidRDefault="006C6061" w:rsidP="006C6061">
      <w:pPr>
        <w:spacing w:line="540" w:lineRule="exact"/>
        <w:ind w:leftChars="100" w:left="210" w:firstLineChars="200" w:firstLine="600"/>
        <w:rPr>
          <w:rFonts w:eastAsia="仿宋_GB2312"/>
          <w:sz w:val="30"/>
          <w:szCs w:val="30"/>
        </w:rPr>
      </w:pPr>
      <w:r w:rsidRPr="006C6061">
        <w:rPr>
          <w:rFonts w:eastAsia="仿宋_GB2312" w:hint="eastAsia"/>
          <w:sz w:val="30"/>
          <w:szCs w:val="30"/>
        </w:rPr>
        <w:t>1.</w:t>
      </w:r>
      <w:r w:rsidRPr="006C6061">
        <w:rPr>
          <w:rFonts w:eastAsia="仿宋_GB2312" w:hint="eastAsia"/>
          <w:sz w:val="30"/>
          <w:szCs w:val="30"/>
        </w:rPr>
        <w:t>规模、类型及工作进展</w:t>
      </w:r>
    </w:p>
    <w:p w:rsidR="006C6061" w:rsidRPr="006C6061" w:rsidRDefault="006C6061" w:rsidP="006C6061">
      <w:pPr>
        <w:spacing w:line="540" w:lineRule="exact"/>
        <w:ind w:leftChars="100" w:left="210" w:firstLineChars="200" w:firstLine="600"/>
        <w:rPr>
          <w:rFonts w:eastAsia="仿宋_GB2312"/>
          <w:sz w:val="30"/>
          <w:szCs w:val="30"/>
        </w:rPr>
      </w:pPr>
      <w:r w:rsidRPr="006C6061">
        <w:rPr>
          <w:rFonts w:eastAsia="仿宋_GB2312" w:hint="eastAsia"/>
          <w:sz w:val="30"/>
          <w:szCs w:val="30"/>
        </w:rPr>
        <w:t>2.</w:t>
      </w:r>
      <w:r w:rsidRPr="006C6061">
        <w:rPr>
          <w:rFonts w:eastAsia="仿宋_GB2312" w:hint="eastAsia"/>
          <w:sz w:val="30"/>
          <w:szCs w:val="30"/>
        </w:rPr>
        <w:t>主要服务面向与特色</w:t>
      </w:r>
    </w:p>
    <w:p w:rsidR="006C6061" w:rsidRPr="006C6061" w:rsidRDefault="006C6061" w:rsidP="006C6061">
      <w:pPr>
        <w:spacing w:line="540" w:lineRule="exact"/>
        <w:ind w:leftChars="100" w:left="210" w:firstLineChars="200" w:firstLine="600"/>
        <w:rPr>
          <w:rFonts w:eastAsia="仿宋_GB2312"/>
          <w:sz w:val="30"/>
          <w:szCs w:val="30"/>
        </w:rPr>
      </w:pPr>
      <w:r w:rsidRPr="006C6061">
        <w:rPr>
          <w:rFonts w:eastAsia="仿宋_GB2312" w:hint="eastAsia"/>
          <w:sz w:val="30"/>
          <w:szCs w:val="30"/>
        </w:rPr>
        <w:t>3.</w:t>
      </w:r>
      <w:r w:rsidRPr="006C6061">
        <w:rPr>
          <w:rFonts w:eastAsia="仿宋_GB2312" w:hint="eastAsia"/>
          <w:sz w:val="30"/>
          <w:szCs w:val="30"/>
        </w:rPr>
        <w:t>管理情况</w:t>
      </w:r>
    </w:p>
    <w:p w:rsidR="006C6061" w:rsidRPr="006C6061" w:rsidRDefault="006C6061" w:rsidP="006C6061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6C6061">
        <w:rPr>
          <w:rFonts w:eastAsia="仿宋_GB2312" w:hint="eastAsia"/>
          <w:sz w:val="30"/>
          <w:szCs w:val="30"/>
        </w:rPr>
        <w:t>八、社会服务与改革创新</w:t>
      </w:r>
    </w:p>
    <w:p w:rsidR="006C6061" w:rsidRPr="006C6061" w:rsidRDefault="006C6061" w:rsidP="006C6061">
      <w:pPr>
        <w:spacing w:line="540" w:lineRule="exact"/>
        <w:ind w:leftChars="100" w:left="210" w:firstLineChars="200" w:firstLine="600"/>
        <w:rPr>
          <w:rFonts w:eastAsia="仿宋_GB2312"/>
          <w:sz w:val="30"/>
          <w:szCs w:val="30"/>
        </w:rPr>
      </w:pPr>
      <w:r w:rsidRPr="006C6061">
        <w:rPr>
          <w:rFonts w:eastAsia="仿宋_GB2312" w:hint="eastAsia"/>
          <w:sz w:val="30"/>
          <w:szCs w:val="30"/>
        </w:rPr>
        <w:t>1.</w:t>
      </w:r>
      <w:r w:rsidRPr="006C6061">
        <w:rPr>
          <w:rFonts w:eastAsia="仿宋_GB2312" w:hint="eastAsia"/>
          <w:sz w:val="30"/>
          <w:szCs w:val="30"/>
        </w:rPr>
        <w:t>服务于区域经济、社会发展的情况</w:t>
      </w:r>
    </w:p>
    <w:p w:rsidR="006C6061" w:rsidRPr="006C6061" w:rsidRDefault="006C6061" w:rsidP="006C6061">
      <w:pPr>
        <w:spacing w:line="540" w:lineRule="exact"/>
        <w:ind w:leftChars="100" w:left="210" w:firstLineChars="200" w:firstLine="600"/>
        <w:rPr>
          <w:rFonts w:eastAsia="仿宋_GB2312"/>
          <w:sz w:val="30"/>
          <w:szCs w:val="30"/>
        </w:rPr>
      </w:pPr>
      <w:r w:rsidRPr="006C6061">
        <w:rPr>
          <w:rFonts w:eastAsia="仿宋_GB2312" w:hint="eastAsia"/>
          <w:sz w:val="30"/>
          <w:szCs w:val="30"/>
        </w:rPr>
        <w:t>2.</w:t>
      </w:r>
      <w:r w:rsidRPr="006C6061">
        <w:rPr>
          <w:rFonts w:eastAsia="仿宋_GB2312" w:hint="eastAsia"/>
          <w:sz w:val="30"/>
          <w:szCs w:val="30"/>
        </w:rPr>
        <w:t>面向校内、社会开放服务情况</w:t>
      </w:r>
    </w:p>
    <w:p w:rsidR="006C6061" w:rsidRPr="006C6061" w:rsidRDefault="006C6061" w:rsidP="006C6061">
      <w:pPr>
        <w:spacing w:line="540" w:lineRule="exact"/>
        <w:ind w:leftChars="100" w:left="210" w:firstLineChars="200" w:firstLine="600"/>
        <w:rPr>
          <w:rFonts w:eastAsia="仿宋_GB2312"/>
          <w:sz w:val="30"/>
          <w:szCs w:val="30"/>
        </w:rPr>
      </w:pPr>
      <w:r w:rsidRPr="006C6061">
        <w:rPr>
          <w:rFonts w:eastAsia="仿宋_GB2312" w:hint="eastAsia"/>
          <w:sz w:val="30"/>
          <w:szCs w:val="30"/>
        </w:rPr>
        <w:t>3.</w:t>
      </w:r>
      <w:r w:rsidRPr="006C6061">
        <w:rPr>
          <w:rFonts w:eastAsia="仿宋_GB2312" w:hint="eastAsia"/>
          <w:sz w:val="30"/>
          <w:szCs w:val="30"/>
        </w:rPr>
        <w:t>特色与创新</w:t>
      </w:r>
    </w:p>
    <w:p w:rsidR="006C6061" w:rsidRPr="006C6061" w:rsidRDefault="006C6061" w:rsidP="006C6061">
      <w:pPr>
        <w:spacing w:line="540" w:lineRule="exact"/>
        <w:ind w:leftChars="100" w:left="210" w:firstLineChars="200" w:firstLine="600"/>
        <w:rPr>
          <w:rFonts w:eastAsia="仿宋_GB2312"/>
          <w:sz w:val="30"/>
          <w:szCs w:val="30"/>
        </w:rPr>
      </w:pPr>
      <w:r w:rsidRPr="006C6061">
        <w:rPr>
          <w:rFonts w:eastAsia="仿宋_GB2312" w:hint="eastAsia"/>
          <w:sz w:val="30"/>
          <w:szCs w:val="30"/>
        </w:rPr>
        <w:t>4.</w:t>
      </w:r>
      <w:r w:rsidRPr="006C6061">
        <w:rPr>
          <w:rFonts w:eastAsia="仿宋_GB2312" w:hint="eastAsia"/>
          <w:sz w:val="30"/>
          <w:szCs w:val="30"/>
        </w:rPr>
        <w:t>获奖及立项情况</w:t>
      </w:r>
    </w:p>
    <w:p w:rsidR="006C6061" w:rsidRPr="006C6061" w:rsidRDefault="006C6061" w:rsidP="006C6061">
      <w:pPr>
        <w:spacing w:line="540" w:lineRule="exact"/>
        <w:ind w:firstLineChars="200" w:firstLine="600"/>
        <w:rPr>
          <w:rFonts w:eastAsia="仿宋_GB2312"/>
          <w:sz w:val="30"/>
          <w:szCs w:val="30"/>
        </w:rPr>
      </w:pPr>
      <w:r w:rsidRPr="006C6061">
        <w:rPr>
          <w:rFonts w:eastAsia="仿宋_GB2312" w:hint="eastAsia"/>
          <w:sz w:val="30"/>
          <w:szCs w:val="30"/>
        </w:rPr>
        <w:t>九、存在问题与对策</w:t>
      </w:r>
    </w:p>
    <w:p w:rsidR="006C6061" w:rsidRPr="006C6061" w:rsidRDefault="006C6061" w:rsidP="006C6061">
      <w:pPr>
        <w:spacing w:line="540" w:lineRule="exact"/>
        <w:ind w:leftChars="100" w:left="210" w:firstLineChars="200" w:firstLine="600"/>
        <w:rPr>
          <w:rFonts w:eastAsia="仿宋_GB2312"/>
          <w:sz w:val="30"/>
          <w:szCs w:val="30"/>
        </w:rPr>
      </w:pPr>
      <w:r w:rsidRPr="006C6061">
        <w:rPr>
          <w:rFonts w:eastAsia="仿宋_GB2312"/>
          <w:sz w:val="30"/>
          <w:szCs w:val="30"/>
        </w:rPr>
        <w:t>1.</w:t>
      </w:r>
      <w:r w:rsidRPr="006C6061">
        <w:rPr>
          <w:rFonts w:eastAsia="仿宋_GB2312" w:hint="eastAsia"/>
          <w:sz w:val="30"/>
          <w:szCs w:val="30"/>
        </w:rPr>
        <w:t>存在问题及对策</w:t>
      </w:r>
    </w:p>
    <w:p w:rsidR="006C6061" w:rsidRPr="006C6061" w:rsidRDefault="006C6061" w:rsidP="006C6061">
      <w:pPr>
        <w:spacing w:line="540" w:lineRule="exact"/>
        <w:ind w:leftChars="100" w:left="210" w:firstLineChars="200" w:firstLine="600"/>
        <w:rPr>
          <w:rFonts w:eastAsia="仿宋_GB2312"/>
          <w:sz w:val="30"/>
          <w:szCs w:val="30"/>
        </w:rPr>
      </w:pPr>
      <w:r w:rsidRPr="006C6061">
        <w:rPr>
          <w:rFonts w:eastAsia="仿宋_GB2312"/>
          <w:sz w:val="30"/>
          <w:szCs w:val="30"/>
        </w:rPr>
        <w:t>2.</w:t>
      </w:r>
      <w:r w:rsidRPr="006C6061">
        <w:rPr>
          <w:rFonts w:eastAsia="仿宋_GB2312" w:hint="eastAsia"/>
          <w:sz w:val="30"/>
          <w:szCs w:val="30"/>
        </w:rPr>
        <w:t>下一步开放教育工作思路、目标和举措</w:t>
      </w:r>
    </w:p>
    <w:p w:rsidR="00A2271F" w:rsidRPr="006C6061" w:rsidRDefault="00A2271F" w:rsidP="006C6061">
      <w:pPr>
        <w:spacing w:line="540" w:lineRule="exact"/>
        <w:ind w:firstLineChars="200" w:firstLine="560"/>
        <w:rPr>
          <w:rFonts w:ascii="宋体"/>
          <w:sz w:val="28"/>
          <w:szCs w:val="28"/>
        </w:rPr>
      </w:pPr>
    </w:p>
    <w:sectPr w:rsidR="00A2271F" w:rsidRPr="006C6061" w:rsidSect="007215A3">
      <w:footerReference w:type="first" r:id="rId7"/>
      <w:pgSz w:w="11906" w:h="16838"/>
      <w:pgMar w:top="1814" w:right="1588" w:bottom="1588" w:left="1588" w:header="851" w:footer="680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E2F" w:rsidRDefault="00195E2F" w:rsidP="007215A3">
      <w:r>
        <w:separator/>
      </w:r>
    </w:p>
  </w:endnote>
  <w:endnote w:type="continuationSeparator" w:id="0">
    <w:p w:rsidR="00195E2F" w:rsidRDefault="00195E2F" w:rsidP="0072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71F" w:rsidRDefault="00A2271F" w:rsidP="00E65E34">
    <w:pPr>
      <w:pStyle w:val="a3"/>
    </w:pPr>
  </w:p>
  <w:p w:rsidR="00A2271F" w:rsidRDefault="00A227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E2F" w:rsidRDefault="00195E2F" w:rsidP="007215A3">
      <w:r>
        <w:separator/>
      </w:r>
    </w:p>
  </w:footnote>
  <w:footnote w:type="continuationSeparator" w:id="0">
    <w:p w:rsidR="00195E2F" w:rsidRDefault="00195E2F" w:rsidP="00721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0D29"/>
    <w:rsid w:val="00094D57"/>
    <w:rsid w:val="0011503B"/>
    <w:rsid w:val="00123D97"/>
    <w:rsid w:val="00146FC3"/>
    <w:rsid w:val="00195E2F"/>
    <w:rsid w:val="00240716"/>
    <w:rsid w:val="002B3615"/>
    <w:rsid w:val="004651B4"/>
    <w:rsid w:val="00562D5D"/>
    <w:rsid w:val="006712B4"/>
    <w:rsid w:val="006C6061"/>
    <w:rsid w:val="00713693"/>
    <w:rsid w:val="007215A3"/>
    <w:rsid w:val="007D13BB"/>
    <w:rsid w:val="00831408"/>
    <w:rsid w:val="009A1A4F"/>
    <w:rsid w:val="00A2271F"/>
    <w:rsid w:val="00C15495"/>
    <w:rsid w:val="00CD00DB"/>
    <w:rsid w:val="00D67717"/>
    <w:rsid w:val="00E543A2"/>
    <w:rsid w:val="00E65E34"/>
    <w:rsid w:val="00F70D29"/>
    <w:rsid w:val="00F9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D2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uiPriority w:val="99"/>
    <w:locked/>
    <w:rsid w:val="00F70D29"/>
    <w:rPr>
      <w:sz w:val="18"/>
    </w:rPr>
  </w:style>
  <w:style w:type="paragraph" w:styleId="a3">
    <w:name w:val="footer"/>
    <w:basedOn w:val="a"/>
    <w:link w:val="Char"/>
    <w:uiPriority w:val="99"/>
    <w:rsid w:val="00F70D2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character" w:customStyle="1" w:styleId="FooterChar1">
    <w:name w:val="Footer Char1"/>
    <w:uiPriority w:val="99"/>
    <w:semiHidden/>
    <w:rsid w:val="00C51DB0"/>
    <w:rPr>
      <w:rFonts w:ascii="Times New Roman" w:hAnsi="Times New Roman"/>
      <w:sz w:val="18"/>
      <w:szCs w:val="18"/>
    </w:rPr>
  </w:style>
  <w:style w:type="character" w:customStyle="1" w:styleId="Char">
    <w:name w:val="页脚 Char"/>
    <w:link w:val="a3"/>
    <w:uiPriority w:val="99"/>
    <w:semiHidden/>
    <w:locked/>
    <w:rsid w:val="00F70D2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54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E543A2"/>
    <w:rPr>
      <w:rFonts w:ascii="Times New Roman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72</Words>
  <Characters>415</Characters>
  <Application>Microsoft Office Word</Application>
  <DocSecurity>0</DocSecurity>
  <Lines>3</Lines>
  <Paragraphs>1</Paragraphs>
  <ScaleCrop>false</ScaleCrop>
  <Company>微软公司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Microsoft</cp:lastModifiedBy>
  <cp:revision>11</cp:revision>
  <dcterms:created xsi:type="dcterms:W3CDTF">2017-02-27T03:02:00Z</dcterms:created>
  <dcterms:modified xsi:type="dcterms:W3CDTF">2018-01-11T01:01:00Z</dcterms:modified>
</cp:coreProperties>
</file>